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FDDBF" w14:textId="77777777" w:rsidR="00D15A28" w:rsidRPr="00BD4C2B" w:rsidRDefault="00077A97" w:rsidP="00D15A28">
      <w:pPr>
        <w:bidi/>
        <w:rPr>
          <w:rFonts w:ascii="Arial" w:eastAsia="Calibri" w:hAnsi="Arial" w:cs="Arial"/>
          <w:b/>
          <w:color w:val="00B050"/>
          <w:sz w:val="36"/>
          <w:szCs w:val="32"/>
          <w:rtl/>
        </w:rPr>
      </w:pPr>
      <w:bookmarkStart w:id="0" w:name="_GoBack"/>
      <w:bookmarkEnd w:id="0"/>
      <w:r>
        <w:rPr>
          <w:rFonts w:ascii="Arial" w:hAnsi="Arial" w:hint="cs"/>
          <w:b/>
          <w:bCs/>
          <w:color w:val="00B050"/>
          <w:sz w:val="32"/>
          <w:szCs w:val="32"/>
          <w:rtl/>
        </w:rPr>
        <w:t>سبب التقييم:</w:t>
      </w:r>
    </w:p>
    <w:p w14:paraId="5D8AA3A7" w14:textId="77777777" w:rsidR="00D15A28" w:rsidRPr="00BD4C2B" w:rsidRDefault="00077A97" w:rsidP="00D15A28">
      <w:pPr>
        <w:bidi/>
        <w:rPr>
          <w:rFonts w:ascii="Arial" w:eastAsia="Calibri" w:hAnsi="Arial" w:cs="Arial"/>
          <w:sz w:val="40"/>
          <w:szCs w:val="32"/>
          <w:rtl/>
        </w:rPr>
      </w:pPr>
      <w:r>
        <w:rPr>
          <w:rFonts w:ascii="Arial" w:hAnsi="Arial" w:hint="cs"/>
          <w:rtl/>
        </w:rPr>
        <w:t>ملخص لما يُجدي جيد وما يقلقك - ابدأ من العمود الأوسط لتعزيز الإيجابيات</w:t>
      </w:r>
    </w:p>
    <w:tbl>
      <w:tblPr>
        <w:bidiVisual/>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342"/>
        <w:gridCol w:w="1342"/>
        <w:gridCol w:w="971"/>
        <w:gridCol w:w="371"/>
        <w:gridCol w:w="1342"/>
        <w:gridCol w:w="515"/>
        <w:gridCol w:w="827"/>
        <w:gridCol w:w="1342"/>
        <w:gridCol w:w="601"/>
        <w:gridCol w:w="741"/>
        <w:gridCol w:w="1342"/>
        <w:gridCol w:w="1343"/>
        <w:gridCol w:w="1569"/>
        <w:gridCol w:w="31"/>
      </w:tblGrid>
      <w:tr w:rsidR="00077A97" w14:paraId="16AAF781" w14:textId="77777777" w:rsidTr="00D15A28">
        <w:trPr>
          <w:gridAfter w:val="1"/>
          <w:wAfter w:w="31" w:type="dxa"/>
        </w:trPr>
        <w:tc>
          <w:tcPr>
            <w:tcW w:w="4997" w:type="dxa"/>
            <w:gridSpan w:val="4"/>
            <w:shd w:val="clear" w:color="auto" w:fill="auto"/>
          </w:tcPr>
          <w:p w14:paraId="2AB53182" w14:textId="77777777" w:rsidR="00D15A28" w:rsidRPr="00D15A28" w:rsidRDefault="00077A97" w:rsidP="00D15A28">
            <w:pPr>
              <w:bidi/>
              <w:rPr>
                <w:rFonts w:ascii="Arial" w:hAnsi="Arial" w:cs="Arial"/>
                <w:b/>
                <w:color w:val="00B050"/>
                <w:rtl/>
              </w:rPr>
            </w:pPr>
            <w:r>
              <w:rPr>
                <w:rFonts w:ascii="Arial" w:hAnsi="Arial" w:hint="cs"/>
                <w:b/>
                <w:bCs/>
                <w:color w:val="00B050"/>
                <w:rtl/>
              </w:rPr>
              <w:t>ما الذي يقلقك/تخشى منه؟</w:t>
            </w:r>
          </w:p>
        </w:tc>
        <w:tc>
          <w:tcPr>
            <w:tcW w:w="4998" w:type="dxa"/>
            <w:gridSpan w:val="6"/>
            <w:shd w:val="clear" w:color="auto" w:fill="auto"/>
          </w:tcPr>
          <w:p w14:paraId="04391B07" w14:textId="77777777" w:rsidR="00D15A28" w:rsidRPr="00D15A28" w:rsidRDefault="00077A97" w:rsidP="00D15A28">
            <w:pPr>
              <w:bidi/>
              <w:rPr>
                <w:rFonts w:ascii="Arial" w:hAnsi="Arial" w:cs="Arial"/>
                <w:b/>
                <w:color w:val="00B050"/>
                <w:rtl/>
              </w:rPr>
            </w:pPr>
            <w:r>
              <w:rPr>
                <w:rFonts w:ascii="Arial" w:hAnsi="Arial" w:hint="cs"/>
                <w:b/>
                <w:bCs/>
                <w:color w:val="00B050"/>
                <w:rtl/>
              </w:rPr>
              <w:t>ما الذي يُجدي جيدًا/نقاط القوة؟</w:t>
            </w:r>
          </w:p>
        </w:tc>
        <w:tc>
          <w:tcPr>
            <w:tcW w:w="4995" w:type="dxa"/>
            <w:gridSpan w:val="4"/>
            <w:shd w:val="clear" w:color="auto" w:fill="auto"/>
          </w:tcPr>
          <w:p w14:paraId="1DCE8402" w14:textId="77777777" w:rsidR="00D15A28" w:rsidRPr="00D15A28" w:rsidRDefault="00077A97" w:rsidP="00D15A28">
            <w:pPr>
              <w:bidi/>
              <w:rPr>
                <w:rFonts w:ascii="Arial" w:hAnsi="Arial" w:cs="Arial"/>
                <w:b/>
                <w:color w:val="00B050"/>
                <w:rtl/>
              </w:rPr>
            </w:pPr>
            <w:r>
              <w:rPr>
                <w:rFonts w:ascii="Arial" w:hAnsi="Arial" w:hint="cs"/>
                <w:b/>
                <w:bCs/>
                <w:color w:val="00B050"/>
                <w:rtl/>
              </w:rPr>
              <w:t>كيف ستبدو الرفاهية والنجاح؟</w:t>
            </w:r>
            <w:r>
              <w:rPr>
                <w:rFonts w:ascii="Arial" w:hAnsi="Arial"/>
                <w:b/>
                <w:bCs/>
                <w:color w:val="00B050"/>
                <w:sz w:val="18"/>
                <w:szCs w:val="18"/>
              </w:rPr>
              <w:t xml:space="preserve"> </w:t>
            </w:r>
            <w:r>
              <w:rPr>
                <w:rFonts w:ascii="Arial" w:hAnsi="Arial" w:hint="cs"/>
                <w:b/>
                <w:bCs/>
                <w:color w:val="00B050"/>
                <w:sz w:val="18"/>
                <w:szCs w:val="18"/>
                <w:rtl/>
              </w:rPr>
              <w:t>(ما هي النتائج التي تريدها للطفل / الأطفال؟)</w:t>
            </w:r>
          </w:p>
        </w:tc>
      </w:tr>
      <w:tr w:rsidR="00077A97" w14:paraId="57C6674D" w14:textId="77777777" w:rsidTr="00D15A28">
        <w:trPr>
          <w:gridAfter w:val="1"/>
          <w:wAfter w:w="31" w:type="dxa"/>
          <w:trHeight w:val="1261"/>
        </w:trPr>
        <w:tc>
          <w:tcPr>
            <w:tcW w:w="4997" w:type="dxa"/>
            <w:gridSpan w:val="4"/>
            <w:shd w:val="clear" w:color="auto" w:fill="auto"/>
          </w:tcPr>
          <w:p w14:paraId="37E5BADF" w14:textId="77777777" w:rsidR="00D15A28" w:rsidRPr="00D15A28" w:rsidRDefault="00D15A28" w:rsidP="00D15A28">
            <w:pPr>
              <w:rPr>
                <w:rFonts w:ascii="Arial" w:hAnsi="Arial" w:cs="Arial"/>
                <w:sz w:val="22"/>
                <w:szCs w:val="22"/>
              </w:rPr>
            </w:pPr>
          </w:p>
          <w:p w14:paraId="033EE0E5" w14:textId="77777777" w:rsidR="00D15A28" w:rsidRPr="00D15A28" w:rsidRDefault="00D15A28" w:rsidP="00D15A28">
            <w:pPr>
              <w:rPr>
                <w:rFonts w:ascii="Arial" w:hAnsi="Arial" w:cs="Arial"/>
                <w:sz w:val="22"/>
                <w:szCs w:val="22"/>
              </w:rPr>
            </w:pPr>
          </w:p>
          <w:p w14:paraId="1E46698A" w14:textId="77777777" w:rsidR="00D15A28" w:rsidRPr="00D15A28" w:rsidRDefault="00D15A28" w:rsidP="00D15A28">
            <w:pPr>
              <w:rPr>
                <w:rFonts w:ascii="Arial" w:hAnsi="Arial" w:cs="Arial"/>
                <w:sz w:val="22"/>
                <w:szCs w:val="22"/>
              </w:rPr>
            </w:pPr>
          </w:p>
          <w:p w14:paraId="0E4B9D64" w14:textId="77777777" w:rsidR="00D15A28" w:rsidRPr="00D15A28" w:rsidRDefault="00D15A28" w:rsidP="00D15A28">
            <w:pPr>
              <w:rPr>
                <w:rFonts w:ascii="Arial" w:hAnsi="Arial" w:cs="Arial"/>
                <w:sz w:val="22"/>
                <w:szCs w:val="22"/>
              </w:rPr>
            </w:pPr>
          </w:p>
          <w:p w14:paraId="05E1D009" w14:textId="77777777" w:rsidR="00D15A28" w:rsidRPr="00D15A28" w:rsidRDefault="00D15A28" w:rsidP="00D15A28">
            <w:pPr>
              <w:rPr>
                <w:rFonts w:ascii="Arial" w:hAnsi="Arial" w:cs="Arial"/>
                <w:sz w:val="22"/>
                <w:szCs w:val="22"/>
              </w:rPr>
            </w:pPr>
          </w:p>
          <w:p w14:paraId="42F6A06B" w14:textId="77777777" w:rsidR="00D15A28" w:rsidRPr="00D15A28" w:rsidRDefault="00D15A28" w:rsidP="00D15A28">
            <w:pPr>
              <w:rPr>
                <w:rFonts w:ascii="Arial" w:hAnsi="Arial" w:cs="Arial"/>
                <w:sz w:val="22"/>
                <w:szCs w:val="22"/>
              </w:rPr>
            </w:pPr>
          </w:p>
          <w:p w14:paraId="0A74F6BA" w14:textId="77777777" w:rsidR="00D15A28" w:rsidRPr="00D15A28" w:rsidRDefault="00D15A28" w:rsidP="00D15A28">
            <w:pPr>
              <w:rPr>
                <w:rFonts w:ascii="Arial" w:hAnsi="Arial" w:cs="Arial"/>
                <w:sz w:val="22"/>
                <w:szCs w:val="22"/>
              </w:rPr>
            </w:pPr>
          </w:p>
          <w:p w14:paraId="4429E67B" w14:textId="77777777" w:rsidR="00D15A28" w:rsidRPr="00D15A28" w:rsidRDefault="00D15A28" w:rsidP="00D15A28">
            <w:pPr>
              <w:rPr>
                <w:rFonts w:ascii="Arial" w:hAnsi="Arial" w:cs="Arial"/>
                <w:sz w:val="22"/>
                <w:szCs w:val="22"/>
              </w:rPr>
            </w:pPr>
          </w:p>
          <w:p w14:paraId="167BDD45" w14:textId="77777777" w:rsidR="00D15A28" w:rsidRPr="00D15A28" w:rsidRDefault="00D15A28" w:rsidP="00D15A28">
            <w:pPr>
              <w:rPr>
                <w:rFonts w:ascii="Arial" w:hAnsi="Arial" w:cs="Arial"/>
                <w:sz w:val="22"/>
                <w:szCs w:val="22"/>
              </w:rPr>
            </w:pPr>
          </w:p>
          <w:p w14:paraId="28E458B7" w14:textId="77777777" w:rsidR="00D15A28" w:rsidRPr="00D15A28" w:rsidRDefault="00D15A28" w:rsidP="00D15A28">
            <w:pPr>
              <w:rPr>
                <w:rFonts w:ascii="Arial" w:hAnsi="Arial" w:cs="Arial"/>
                <w:sz w:val="22"/>
                <w:szCs w:val="22"/>
              </w:rPr>
            </w:pPr>
          </w:p>
          <w:p w14:paraId="5B2C243E" w14:textId="77777777" w:rsidR="00D15A28" w:rsidRPr="00D15A28" w:rsidRDefault="00D15A28" w:rsidP="00D15A28">
            <w:pPr>
              <w:rPr>
                <w:rFonts w:ascii="Arial" w:hAnsi="Arial" w:cs="Arial"/>
                <w:sz w:val="22"/>
                <w:szCs w:val="22"/>
              </w:rPr>
            </w:pPr>
          </w:p>
          <w:p w14:paraId="47774E77" w14:textId="77777777" w:rsidR="00D15A28" w:rsidRPr="00D15A28" w:rsidRDefault="00D15A28" w:rsidP="00D15A28">
            <w:pPr>
              <w:rPr>
                <w:rFonts w:ascii="Arial" w:hAnsi="Arial" w:cs="Arial"/>
                <w:sz w:val="22"/>
                <w:szCs w:val="22"/>
              </w:rPr>
            </w:pPr>
          </w:p>
          <w:p w14:paraId="470A134E" w14:textId="77777777" w:rsidR="00D15A28" w:rsidRPr="00D15A28" w:rsidRDefault="00D15A28" w:rsidP="00D15A28">
            <w:pPr>
              <w:rPr>
                <w:rFonts w:ascii="Arial" w:hAnsi="Arial" w:cs="Arial"/>
                <w:sz w:val="22"/>
                <w:szCs w:val="22"/>
                <w:lang w:eastAsia="en-US"/>
              </w:rPr>
            </w:pPr>
          </w:p>
        </w:tc>
        <w:tc>
          <w:tcPr>
            <w:tcW w:w="4998" w:type="dxa"/>
            <w:gridSpan w:val="6"/>
            <w:shd w:val="clear" w:color="auto" w:fill="auto"/>
          </w:tcPr>
          <w:p w14:paraId="68937CA3" w14:textId="77777777" w:rsidR="00D15A28" w:rsidRPr="00D15A28" w:rsidRDefault="00D15A28" w:rsidP="00D15A28">
            <w:pPr>
              <w:autoSpaceDE w:val="0"/>
              <w:autoSpaceDN w:val="0"/>
              <w:adjustRightInd w:val="0"/>
              <w:rPr>
                <w:rFonts w:ascii="Arial" w:hAnsi="Arial" w:cs="Arial"/>
                <w:sz w:val="22"/>
                <w:szCs w:val="22"/>
                <w:lang w:eastAsia="en-US"/>
              </w:rPr>
            </w:pPr>
          </w:p>
          <w:p w14:paraId="7D21693B" w14:textId="77777777" w:rsidR="00D15A28" w:rsidRPr="00D15A28" w:rsidRDefault="00D15A28" w:rsidP="00D15A28">
            <w:pPr>
              <w:autoSpaceDE w:val="0"/>
              <w:autoSpaceDN w:val="0"/>
              <w:adjustRightInd w:val="0"/>
              <w:rPr>
                <w:rFonts w:ascii="Arial" w:hAnsi="Arial" w:cs="Arial"/>
                <w:sz w:val="22"/>
                <w:szCs w:val="22"/>
                <w:lang w:eastAsia="en-US"/>
              </w:rPr>
            </w:pPr>
          </w:p>
          <w:p w14:paraId="05CEEB7B" w14:textId="77777777" w:rsidR="00D15A28" w:rsidRPr="00D15A28" w:rsidRDefault="00D15A28" w:rsidP="00D15A28">
            <w:pPr>
              <w:autoSpaceDE w:val="0"/>
              <w:autoSpaceDN w:val="0"/>
              <w:adjustRightInd w:val="0"/>
              <w:rPr>
                <w:rFonts w:ascii="Arial" w:hAnsi="Arial" w:cs="Arial"/>
                <w:sz w:val="22"/>
                <w:szCs w:val="22"/>
                <w:lang w:eastAsia="en-US"/>
              </w:rPr>
            </w:pPr>
          </w:p>
          <w:p w14:paraId="6E2C88A6" w14:textId="77777777" w:rsidR="00D15A28" w:rsidRPr="00D15A28" w:rsidRDefault="00D15A28" w:rsidP="00D15A28">
            <w:pPr>
              <w:autoSpaceDE w:val="0"/>
              <w:autoSpaceDN w:val="0"/>
              <w:adjustRightInd w:val="0"/>
              <w:rPr>
                <w:rFonts w:ascii="Arial" w:hAnsi="Arial" w:cs="Arial"/>
                <w:sz w:val="22"/>
                <w:szCs w:val="22"/>
                <w:lang w:eastAsia="en-US"/>
              </w:rPr>
            </w:pPr>
          </w:p>
          <w:p w14:paraId="3D8346A2" w14:textId="77777777" w:rsidR="00D15A28" w:rsidRPr="00D15A28" w:rsidRDefault="00D15A28" w:rsidP="00D15A28">
            <w:pPr>
              <w:autoSpaceDE w:val="0"/>
              <w:autoSpaceDN w:val="0"/>
              <w:adjustRightInd w:val="0"/>
              <w:rPr>
                <w:rFonts w:ascii="Arial" w:hAnsi="Arial" w:cs="Arial"/>
                <w:sz w:val="22"/>
                <w:szCs w:val="22"/>
                <w:lang w:eastAsia="en-US"/>
              </w:rPr>
            </w:pPr>
          </w:p>
          <w:p w14:paraId="70399847" w14:textId="77777777" w:rsidR="00D15A28" w:rsidRPr="00D15A28" w:rsidRDefault="00D15A28" w:rsidP="00D15A28">
            <w:pPr>
              <w:autoSpaceDE w:val="0"/>
              <w:autoSpaceDN w:val="0"/>
              <w:adjustRightInd w:val="0"/>
              <w:rPr>
                <w:rFonts w:ascii="Arial" w:hAnsi="Arial" w:cs="Arial"/>
                <w:sz w:val="22"/>
                <w:szCs w:val="22"/>
                <w:lang w:eastAsia="en-US"/>
              </w:rPr>
            </w:pPr>
          </w:p>
          <w:p w14:paraId="6C93DD6B" w14:textId="77777777" w:rsidR="00D15A28" w:rsidRPr="00D15A28" w:rsidRDefault="00D15A28" w:rsidP="00D15A28">
            <w:pPr>
              <w:autoSpaceDE w:val="0"/>
              <w:autoSpaceDN w:val="0"/>
              <w:adjustRightInd w:val="0"/>
              <w:rPr>
                <w:rFonts w:ascii="Arial" w:hAnsi="Arial" w:cs="Arial"/>
                <w:sz w:val="22"/>
                <w:szCs w:val="22"/>
                <w:lang w:eastAsia="en-US"/>
              </w:rPr>
            </w:pPr>
          </w:p>
          <w:p w14:paraId="7FA234FF" w14:textId="77777777" w:rsidR="00D15A28" w:rsidRPr="00D15A28" w:rsidRDefault="00D15A28" w:rsidP="00D15A28">
            <w:pPr>
              <w:autoSpaceDE w:val="0"/>
              <w:autoSpaceDN w:val="0"/>
              <w:adjustRightInd w:val="0"/>
              <w:rPr>
                <w:rFonts w:ascii="Arial" w:hAnsi="Arial" w:cs="Arial"/>
                <w:sz w:val="22"/>
                <w:szCs w:val="22"/>
                <w:lang w:eastAsia="en-US"/>
              </w:rPr>
            </w:pPr>
          </w:p>
          <w:p w14:paraId="0CD826D5" w14:textId="77777777" w:rsidR="00D15A28" w:rsidRPr="00D15A28" w:rsidRDefault="00D15A28" w:rsidP="00D15A28">
            <w:pPr>
              <w:autoSpaceDE w:val="0"/>
              <w:autoSpaceDN w:val="0"/>
              <w:adjustRightInd w:val="0"/>
              <w:rPr>
                <w:rFonts w:ascii="Arial" w:hAnsi="Arial" w:cs="Arial"/>
                <w:sz w:val="22"/>
                <w:szCs w:val="22"/>
                <w:lang w:eastAsia="en-US"/>
              </w:rPr>
            </w:pPr>
          </w:p>
          <w:p w14:paraId="5B566729" w14:textId="77777777" w:rsidR="00D15A28" w:rsidRPr="00D15A28" w:rsidRDefault="00D15A28" w:rsidP="00D15A28">
            <w:pPr>
              <w:autoSpaceDE w:val="0"/>
              <w:autoSpaceDN w:val="0"/>
              <w:adjustRightInd w:val="0"/>
              <w:rPr>
                <w:rFonts w:ascii="Arial" w:hAnsi="Arial" w:cs="Arial"/>
                <w:sz w:val="22"/>
                <w:szCs w:val="22"/>
                <w:lang w:eastAsia="en-US"/>
              </w:rPr>
            </w:pPr>
          </w:p>
          <w:p w14:paraId="1CC06910" w14:textId="77777777" w:rsidR="00D15A28" w:rsidRPr="00D15A28" w:rsidRDefault="00D15A28" w:rsidP="00D15A28">
            <w:pPr>
              <w:autoSpaceDE w:val="0"/>
              <w:autoSpaceDN w:val="0"/>
              <w:adjustRightInd w:val="0"/>
              <w:rPr>
                <w:rFonts w:ascii="Arial" w:hAnsi="Arial" w:cs="Arial"/>
                <w:sz w:val="22"/>
                <w:szCs w:val="22"/>
                <w:lang w:eastAsia="en-US"/>
              </w:rPr>
            </w:pPr>
          </w:p>
          <w:p w14:paraId="1C8B4423" w14:textId="77777777" w:rsidR="00D15A28" w:rsidRPr="00D15A28" w:rsidRDefault="00D15A28" w:rsidP="00D15A28">
            <w:pPr>
              <w:autoSpaceDE w:val="0"/>
              <w:autoSpaceDN w:val="0"/>
              <w:adjustRightInd w:val="0"/>
              <w:rPr>
                <w:rFonts w:ascii="Arial" w:hAnsi="Arial" w:cs="Arial"/>
                <w:sz w:val="22"/>
                <w:szCs w:val="22"/>
                <w:lang w:eastAsia="en-US"/>
              </w:rPr>
            </w:pPr>
          </w:p>
          <w:p w14:paraId="25C1A478" w14:textId="77777777" w:rsidR="00D15A28" w:rsidRPr="00D15A28" w:rsidRDefault="00D15A28" w:rsidP="00D15A28">
            <w:pPr>
              <w:autoSpaceDE w:val="0"/>
              <w:autoSpaceDN w:val="0"/>
              <w:adjustRightInd w:val="0"/>
              <w:rPr>
                <w:rFonts w:ascii="Arial" w:hAnsi="Arial" w:cs="Arial"/>
                <w:sz w:val="22"/>
                <w:szCs w:val="22"/>
                <w:lang w:eastAsia="en-US"/>
              </w:rPr>
            </w:pPr>
          </w:p>
        </w:tc>
        <w:tc>
          <w:tcPr>
            <w:tcW w:w="4995" w:type="dxa"/>
            <w:gridSpan w:val="4"/>
            <w:shd w:val="clear" w:color="auto" w:fill="auto"/>
          </w:tcPr>
          <w:p w14:paraId="10CF5A73" w14:textId="77777777" w:rsidR="00D15A28" w:rsidRPr="00D15A28" w:rsidRDefault="00D15A28" w:rsidP="00D15A28">
            <w:pPr>
              <w:autoSpaceDE w:val="0"/>
              <w:autoSpaceDN w:val="0"/>
              <w:adjustRightInd w:val="0"/>
              <w:rPr>
                <w:rFonts w:ascii="Arial" w:hAnsi="Arial" w:cs="Arial"/>
                <w:sz w:val="22"/>
                <w:szCs w:val="22"/>
                <w:lang w:eastAsia="en-US"/>
              </w:rPr>
            </w:pPr>
          </w:p>
          <w:p w14:paraId="7DCDB2DC" w14:textId="77777777" w:rsidR="00D15A28" w:rsidRPr="00D15A28" w:rsidRDefault="00D15A28" w:rsidP="00D15A28">
            <w:pPr>
              <w:autoSpaceDE w:val="0"/>
              <w:autoSpaceDN w:val="0"/>
              <w:adjustRightInd w:val="0"/>
              <w:rPr>
                <w:rFonts w:ascii="Arial" w:hAnsi="Arial" w:cs="Arial"/>
                <w:sz w:val="22"/>
                <w:szCs w:val="22"/>
                <w:lang w:eastAsia="en-US"/>
              </w:rPr>
            </w:pPr>
          </w:p>
          <w:p w14:paraId="57538DE4" w14:textId="77777777" w:rsidR="00D15A28" w:rsidRPr="00D15A28" w:rsidRDefault="00D15A28" w:rsidP="00D15A28">
            <w:pPr>
              <w:autoSpaceDE w:val="0"/>
              <w:autoSpaceDN w:val="0"/>
              <w:adjustRightInd w:val="0"/>
              <w:rPr>
                <w:rFonts w:ascii="Arial" w:hAnsi="Arial" w:cs="Arial"/>
                <w:sz w:val="22"/>
                <w:szCs w:val="22"/>
                <w:lang w:eastAsia="en-US"/>
              </w:rPr>
            </w:pPr>
          </w:p>
          <w:p w14:paraId="3B775A4A" w14:textId="77777777" w:rsidR="00D15A28" w:rsidRPr="00D15A28" w:rsidRDefault="00D15A28" w:rsidP="00D15A28">
            <w:pPr>
              <w:autoSpaceDE w:val="0"/>
              <w:autoSpaceDN w:val="0"/>
              <w:adjustRightInd w:val="0"/>
              <w:rPr>
                <w:rFonts w:ascii="Arial" w:hAnsi="Arial" w:cs="Arial"/>
                <w:sz w:val="22"/>
                <w:szCs w:val="22"/>
                <w:lang w:eastAsia="en-US"/>
              </w:rPr>
            </w:pPr>
          </w:p>
          <w:p w14:paraId="6CCFA963" w14:textId="77777777" w:rsidR="00D15A28" w:rsidRPr="00D15A28" w:rsidRDefault="00D15A28" w:rsidP="00D15A28">
            <w:pPr>
              <w:autoSpaceDE w:val="0"/>
              <w:autoSpaceDN w:val="0"/>
              <w:adjustRightInd w:val="0"/>
              <w:rPr>
                <w:rFonts w:ascii="Arial" w:hAnsi="Arial" w:cs="Arial"/>
                <w:sz w:val="22"/>
                <w:szCs w:val="22"/>
                <w:lang w:eastAsia="en-US"/>
              </w:rPr>
            </w:pPr>
          </w:p>
          <w:p w14:paraId="75A2395E" w14:textId="77777777" w:rsidR="00D15A28" w:rsidRPr="00D15A28" w:rsidRDefault="00D15A28" w:rsidP="00D15A28">
            <w:pPr>
              <w:autoSpaceDE w:val="0"/>
              <w:autoSpaceDN w:val="0"/>
              <w:adjustRightInd w:val="0"/>
              <w:rPr>
                <w:rFonts w:ascii="Arial" w:hAnsi="Arial" w:cs="Arial"/>
                <w:sz w:val="22"/>
                <w:szCs w:val="22"/>
                <w:lang w:eastAsia="en-US"/>
              </w:rPr>
            </w:pPr>
          </w:p>
          <w:p w14:paraId="6B7FB578" w14:textId="77777777" w:rsidR="00D15A28" w:rsidRPr="00D15A28" w:rsidRDefault="00D15A28" w:rsidP="00D15A28">
            <w:pPr>
              <w:autoSpaceDE w:val="0"/>
              <w:autoSpaceDN w:val="0"/>
              <w:adjustRightInd w:val="0"/>
              <w:rPr>
                <w:rFonts w:ascii="Arial" w:hAnsi="Arial" w:cs="Arial"/>
                <w:sz w:val="22"/>
                <w:szCs w:val="22"/>
                <w:lang w:eastAsia="en-US"/>
              </w:rPr>
            </w:pPr>
          </w:p>
          <w:p w14:paraId="1D61B335" w14:textId="77777777" w:rsidR="00D15A28" w:rsidRPr="00D15A28" w:rsidRDefault="00D15A28" w:rsidP="00D15A28">
            <w:pPr>
              <w:autoSpaceDE w:val="0"/>
              <w:autoSpaceDN w:val="0"/>
              <w:adjustRightInd w:val="0"/>
              <w:rPr>
                <w:rFonts w:ascii="Arial" w:hAnsi="Arial" w:cs="Arial"/>
                <w:sz w:val="22"/>
                <w:szCs w:val="22"/>
                <w:lang w:eastAsia="en-US"/>
              </w:rPr>
            </w:pPr>
          </w:p>
          <w:p w14:paraId="4824C069" w14:textId="77777777" w:rsidR="00D15A28" w:rsidRPr="00D15A28" w:rsidRDefault="00D15A28" w:rsidP="00D15A28">
            <w:pPr>
              <w:autoSpaceDE w:val="0"/>
              <w:autoSpaceDN w:val="0"/>
              <w:adjustRightInd w:val="0"/>
              <w:rPr>
                <w:rFonts w:ascii="Arial" w:hAnsi="Arial" w:cs="Arial"/>
                <w:sz w:val="22"/>
                <w:szCs w:val="22"/>
                <w:lang w:eastAsia="en-US"/>
              </w:rPr>
            </w:pPr>
          </w:p>
          <w:p w14:paraId="44F652E9" w14:textId="77777777" w:rsidR="00D15A28" w:rsidRPr="00D15A28" w:rsidRDefault="00D15A28" w:rsidP="00D15A28">
            <w:pPr>
              <w:autoSpaceDE w:val="0"/>
              <w:autoSpaceDN w:val="0"/>
              <w:adjustRightInd w:val="0"/>
              <w:rPr>
                <w:rFonts w:ascii="Arial" w:hAnsi="Arial" w:cs="Arial"/>
                <w:sz w:val="22"/>
                <w:szCs w:val="22"/>
                <w:lang w:eastAsia="en-US"/>
              </w:rPr>
            </w:pPr>
          </w:p>
          <w:p w14:paraId="38D79B86" w14:textId="77777777" w:rsidR="00D15A28" w:rsidRPr="00D15A28" w:rsidRDefault="00D15A28" w:rsidP="00D15A28">
            <w:pPr>
              <w:autoSpaceDE w:val="0"/>
              <w:autoSpaceDN w:val="0"/>
              <w:adjustRightInd w:val="0"/>
              <w:rPr>
                <w:rFonts w:ascii="Arial" w:hAnsi="Arial" w:cs="Arial"/>
                <w:sz w:val="22"/>
                <w:szCs w:val="22"/>
                <w:lang w:eastAsia="en-US"/>
              </w:rPr>
            </w:pPr>
          </w:p>
          <w:p w14:paraId="42762637" w14:textId="77777777" w:rsidR="00D15A28" w:rsidRPr="00D15A28" w:rsidRDefault="00D15A28" w:rsidP="00D15A28">
            <w:pPr>
              <w:autoSpaceDE w:val="0"/>
              <w:autoSpaceDN w:val="0"/>
              <w:adjustRightInd w:val="0"/>
              <w:rPr>
                <w:rFonts w:ascii="Arial" w:hAnsi="Arial" w:cs="Arial"/>
                <w:sz w:val="22"/>
                <w:szCs w:val="22"/>
                <w:lang w:eastAsia="en-US"/>
              </w:rPr>
            </w:pPr>
          </w:p>
          <w:p w14:paraId="49A4F135" w14:textId="77777777" w:rsidR="00D15A28" w:rsidRPr="00D15A28" w:rsidRDefault="00D15A28" w:rsidP="00D15A28">
            <w:pPr>
              <w:autoSpaceDE w:val="0"/>
              <w:autoSpaceDN w:val="0"/>
              <w:adjustRightInd w:val="0"/>
              <w:rPr>
                <w:rFonts w:ascii="Arial" w:hAnsi="Arial" w:cs="Arial"/>
                <w:sz w:val="22"/>
                <w:szCs w:val="22"/>
                <w:lang w:eastAsia="en-US"/>
              </w:rPr>
            </w:pPr>
          </w:p>
        </w:tc>
      </w:tr>
      <w:tr w:rsidR="00077A97" w14:paraId="76901239" w14:textId="77777777" w:rsidTr="00D15A28">
        <w:trPr>
          <w:gridAfter w:val="1"/>
          <w:wAfter w:w="31" w:type="dxa"/>
          <w:trHeight w:val="888"/>
        </w:trPr>
        <w:tc>
          <w:tcPr>
            <w:tcW w:w="7225" w:type="dxa"/>
            <w:gridSpan w:val="7"/>
            <w:shd w:val="clear" w:color="auto" w:fill="auto"/>
          </w:tcPr>
          <w:p w14:paraId="7175E822" w14:textId="77777777" w:rsidR="00D15A28" w:rsidRPr="00D15A28" w:rsidRDefault="00077A97" w:rsidP="00D15A28">
            <w:pPr>
              <w:autoSpaceDE w:val="0"/>
              <w:autoSpaceDN w:val="0"/>
              <w:bidi/>
              <w:adjustRightInd w:val="0"/>
              <w:rPr>
                <w:rFonts w:ascii="Arial" w:hAnsi="Arial" w:cs="Arial"/>
                <w:b/>
                <w:color w:val="00B050"/>
                <w:sz w:val="22"/>
                <w:szCs w:val="22"/>
                <w:rtl/>
              </w:rPr>
            </w:pPr>
            <w:r>
              <w:rPr>
                <w:rFonts w:ascii="Arial" w:hAnsi="Arial" w:hint="cs"/>
                <w:b/>
                <w:bCs/>
                <w:color w:val="00B050"/>
                <w:sz w:val="22"/>
                <w:szCs w:val="22"/>
                <w:rtl/>
              </w:rPr>
              <w:t>بيان القلق</w:t>
            </w:r>
            <w:r>
              <w:rPr>
                <w:rFonts w:ascii="Arial" w:hAnsi="Arial"/>
                <w:b/>
                <w:bCs/>
                <w:color w:val="00B050"/>
                <w:sz w:val="22"/>
                <w:szCs w:val="22"/>
              </w:rPr>
              <w:t xml:space="preserve"> </w:t>
            </w:r>
          </w:p>
          <w:p w14:paraId="53576785" w14:textId="77777777" w:rsidR="00D15A28" w:rsidRPr="00D15A28" w:rsidRDefault="00077A97" w:rsidP="00D15A28">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5B2B4D3B" w14:textId="77777777" w:rsidR="00D15A28" w:rsidRPr="00D15A28" w:rsidRDefault="00077A97" w:rsidP="00D15A28">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273EAA33" w14:textId="77777777" w:rsidR="00D15A28" w:rsidRPr="00D15A28" w:rsidRDefault="00077A97" w:rsidP="00D15A28">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2A14313C" w14:textId="77777777" w:rsidR="00D15A28" w:rsidRPr="00D15A28" w:rsidRDefault="00077A97" w:rsidP="00D15A28">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tc>
        <w:tc>
          <w:tcPr>
            <w:tcW w:w="7765" w:type="dxa"/>
            <w:gridSpan w:val="7"/>
            <w:shd w:val="clear" w:color="auto" w:fill="auto"/>
          </w:tcPr>
          <w:p w14:paraId="63B181F1" w14:textId="77777777" w:rsidR="00D15A28" w:rsidRPr="00D15A28" w:rsidRDefault="00077A97" w:rsidP="00D15A28">
            <w:pPr>
              <w:autoSpaceDE w:val="0"/>
              <w:autoSpaceDN w:val="0"/>
              <w:bidi/>
              <w:adjustRightInd w:val="0"/>
              <w:rPr>
                <w:rFonts w:ascii="Arial" w:hAnsi="Arial" w:cs="Arial"/>
                <w:b/>
                <w:color w:val="00B050"/>
                <w:sz w:val="22"/>
                <w:szCs w:val="22"/>
                <w:rtl/>
              </w:rPr>
            </w:pPr>
            <w:r>
              <w:rPr>
                <w:rFonts w:ascii="Arial" w:hAnsi="Arial" w:hint="cs"/>
                <w:b/>
                <w:bCs/>
                <w:color w:val="00B050"/>
                <w:sz w:val="22"/>
                <w:szCs w:val="22"/>
                <w:rtl/>
              </w:rPr>
              <w:t>هدف (أهداف) الرفاه</w:t>
            </w:r>
          </w:p>
          <w:p w14:paraId="2BD2EEC4" w14:textId="77777777" w:rsidR="00D15A28" w:rsidRPr="00D15A28" w:rsidRDefault="00077A97" w:rsidP="00D15A28">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561EA47A" w14:textId="77777777" w:rsidR="00D15A28" w:rsidRPr="00D15A28" w:rsidRDefault="00077A97" w:rsidP="00D15A28">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7098BCE6" w14:textId="77777777" w:rsidR="00D15A28" w:rsidRPr="00D15A28" w:rsidRDefault="00077A97" w:rsidP="00D15A28">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2E93C8EE" w14:textId="77777777" w:rsidR="00D15A28" w:rsidRPr="00D15A28" w:rsidRDefault="00077A97" w:rsidP="00D15A28">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tc>
      </w:tr>
      <w:tr w:rsidR="00077A97" w14:paraId="04773C89" w14:textId="77777777" w:rsidTr="00D15A28">
        <w:trPr>
          <w:gridAfter w:val="1"/>
          <w:wAfter w:w="31" w:type="dxa"/>
          <w:trHeight w:val="844"/>
        </w:trPr>
        <w:tc>
          <w:tcPr>
            <w:tcW w:w="14990" w:type="dxa"/>
            <w:gridSpan w:val="14"/>
            <w:shd w:val="clear" w:color="auto" w:fill="auto"/>
          </w:tcPr>
          <w:p w14:paraId="101804A7" w14:textId="77777777" w:rsidR="00D15A28" w:rsidRPr="00F70746" w:rsidRDefault="00077A97" w:rsidP="00D15A28">
            <w:pPr>
              <w:pStyle w:val="ListParagraph"/>
              <w:bidi/>
              <w:contextualSpacing w:val="0"/>
              <w:jc w:val="both"/>
              <w:rPr>
                <w:rFonts w:ascii="Arial" w:hAnsi="Arial" w:cs="Arial"/>
                <w:i/>
                <w:iCs/>
                <w:sz w:val="22"/>
                <w:szCs w:val="22"/>
                <w:rtl/>
              </w:rPr>
            </w:pPr>
            <w:r w:rsidRPr="00F70746">
              <w:rPr>
                <w:rFonts w:ascii="Arial" w:hAnsi="Arial" w:hint="cs"/>
                <w:i/>
                <w:iCs/>
                <w:sz w:val="22"/>
                <w:szCs w:val="22"/>
                <w:rtl/>
              </w:rPr>
              <w:t>القياس - على مقياس من 0 إلى 10 حيث يعني 10 أن كل ما يجب أن يحدث للطفل للتمتع بالرفاهية والنجاح يحدث ولا حاجة إلى دعم إضافي و0 يعني أنه لا يوجد شيء لتحسين رفاهته وتقليل المخاوف، أين تقيم الوضع الآن؟</w:t>
            </w:r>
          </w:p>
        </w:tc>
      </w:tr>
      <w:tr w:rsidR="00077A97" w14:paraId="5B445874" w14:textId="77777777" w:rsidTr="00D15A28">
        <w:tc>
          <w:tcPr>
            <w:tcW w:w="1342" w:type="dxa"/>
            <w:shd w:val="clear" w:color="auto" w:fill="auto"/>
          </w:tcPr>
          <w:p w14:paraId="6D59FA48"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0</w:t>
            </w:r>
          </w:p>
        </w:tc>
        <w:tc>
          <w:tcPr>
            <w:tcW w:w="1342" w:type="dxa"/>
            <w:shd w:val="clear" w:color="auto" w:fill="auto"/>
          </w:tcPr>
          <w:p w14:paraId="2FE383EF"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1</w:t>
            </w:r>
          </w:p>
        </w:tc>
        <w:tc>
          <w:tcPr>
            <w:tcW w:w="1342" w:type="dxa"/>
            <w:shd w:val="clear" w:color="auto" w:fill="auto"/>
          </w:tcPr>
          <w:p w14:paraId="46493154"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2</w:t>
            </w:r>
          </w:p>
        </w:tc>
        <w:tc>
          <w:tcPr>
            <w:tcW w:w="1342" w:type="dxa"/>
            <w:gridSpan w:val="2"/>
            <w:shd w:val="clear" w:color="auto" w:fill="auto"/>
          </w:tcPr>
          <w:p w14:paraId="00F644A0"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3</w:t>
            </w:r>
          </w:p>
        </w:tc>
        <w:tc>
          <w:tcPr>
            <w:tcW w:w="1342" w:type="dxa"/>
            <w:shd w:val="clear" w:color="auto" w:fill="auto"/>
          </w:tcPr>
          <w:p w14:paraId="02B37131"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4</w:t>
            </w:r>
          </w:p>
        </w:tc>
        <w:tc>
          <w:tcPr>
            <w:tcW w:w="1342" w:type="dxa"/>
            <w:gridSpan w:val="2"/>
            <w:shd w:val="clear" w:color="auto" w:fill="auto"/>
          </w:tcPr>
          <w:p w14:paraId="390A07B8"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5</w:t>
            </w:r>
          </w:p>
        </w:tc>
        <w:tc>
          <w:tcPr>
            <w:tcW w:w="1342" w:type="dxa"/>
            <w:shd w:val="clear" w:color="auto" w:fill="auto"/>
          </w:tcPr>
          <w:p w14:paraId="50D6F58B"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6</w:t>
            </w:r>
          </w:p>
        </w:tc>
        <w:tc>
          <w:tcPr>
            <w:tcW w:w="1342" w:type="dxa"/>
            <w:gridSpan w:val="2"/>
            <w:shd w:val="clear" w:color="auto" w:fill="auto"/>
          </w:tcPr>
          <w:p w14:paraId="6196C2F7"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7</w:t>
            </w:r>
          </w:p>
        </w:tc>
        <w:tc>
          <w:tcPr>
            <w:tcW w:w="1342" w:type="dxa"/>
            <w:shd w:val="clear" w:color="auto" w:fill="auto"/>
          </w:tcPr>
          <w:p w14:paraId="6FC26607"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8</w:t>
            </w:r>
          </w:p>
        </w:tc>
        <w:tc>
          <w:tcPr>
            <w:tcW w:w="1343" w:type="dxa"/>
            <w:shd w:val="clear" w:color="auto" w:fill="auto"/>
          </w:tcPr>
          <w:p w14:paraId="0FD114C1"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9</w:t>
            </w:r>
          </w:p>
        </w:tc>
        <w:tc>
          <w:tcPr>
            <w:tcW w:w="1600" w:type="dxa"/>
            <w:gridSpan w:val="2"/>
            <w:shd w:val="clear" w:color="auto" w:fill="auto"/>
          </w:tcPr>
          <w:p w14:paraId="6315ED7A" w14:textId="77777777" w:rsidR="00D15A28" w:rsidRPr="00D15A28" w:rsidRDefault="00077A97" w:rsidP="00D15A28">
            <w:pPr>
              <w:tabs>
                <w:tab w:val="left" w:pos="8503"/>
              </w:tabs>
              <w:bidi/>
              <w:spacing w:after="60"/>
              <w:jc w:val="center"/>
              <w:rPr>
                <w:rFonts w:ascii="Arial" w:hAnsi="Arial" w:cs="Arial"/>
                <w:b/>
                <w:color w:val="00B050"/>
                <w:rtl/>
              </w:rPr>
            </w:pPr>
            <w:r>
              <w:rPr>
                <w:rFonts w:ascii="Arial" w:hAnsi="Arial" w:hint="cs"/>
                <w:b/>
                <w:bCs/>
                <w:color w:val="00B050"/>
                <w:rtl/>
              </w:rPr>
              <w:t>10</w:t>
            </w:r>
          </w:p>
        </w:tc>
      </w:tr>
      <w:tr w:rsidR="00077A97" w14:paraId="633F48FA" w14:textId="77777777" w:rsidTr="00D15A28">
        <w:tc>
          <w:tcPr>
            <w:tcW w:w="1342" w:type="dxa"/>
            <w:shd w:val="clear" w:color="auto" w:fill="auto"/>
          </w:tcPr>
          <w:p w14:paraId="680252FF" w14:textId="77777777" w:rsidR="00D15A28" w:rsidRPr="00D15A28" w:rsidRDefault="00D15A28" w:rsidP="00D15A28">
            <w:pPr>
              <w:tabs>
                <w:tab w:val="left" w:pos="8503"/>
              </w:tabs>
              <w:spacing w:after="60"/>
              <w:jc w:val="center"/>
              <w:rPr>
                <w:rFonts w:ascii="Arial" w:hAnsi="Arial" w:cs="Arial"/>
                <w:sz w:val="20"/>
                <w:szCs w:val="20"/>
                <w:lang w:eastAsia="en-US"/>
              </w:rPr>
            </w:pPr>
          </w:p>
        </w:tc>
        <w:tc>
          <w:tcPr>
            <w:tcW w:w="1342" w:type="dxa"/>
            <w:shd w:val="clear" w:color="auto" w:fill="auto"/>
          </w:tcPr>
          <w:p w14:paraId="3C370051" w14:textId="77777777" w:rsidR="00D15A28" w:rsidRPr="00D15A28" w:rsidRDefault="00D15A28" w:rsidP="00D15A28">
            <w:pPr>
              <w:tabs>
                <w:tab w:val="left" w:pos="8503"/>
              </w:tabs>
              <w:spacing w:after="60"/>
              <w:jc w:val="center"/>
              <w:rPr>
                <w:rFonts w:ascii="Arial" w:hAnsi="Arial" w:cs="Arial"/>
                <w:sz w:val="20"/>
                <w:szCs w:val="20"/>
                <w:lang w:eastAsia="en-US"/>
              </w:rPr>
            </w:pPr>
          </w:p>
        </w:tc>
        <w:tc>
          <w:tcPr>
            <w:tcW w:w="1342" w:type="dxa"/>
            <w:shd w:val="clear" w:color="auto" w:fill="auto"/>
          </w:tcPr>
          <w:p w14:paraId="2513EAAF" w14:textId="77777777" w:rsidR="00D15A28" w:rsidRPr="00D15A28" w:rsidRDefault="00D15A28" w:rsidP="00D15A28">
            <w:pPr>
              <w:tabs>
                <w:tab w:val="left" w:pos="8503"/>
              </w:tabs>
              <w:spacing w:after="60"/>
              <w:jc w:val="center"/>
              <w:rPr>
                <w:rFonts w:ascii="Arial" w:hAnsi="Arial" w:cs="Arial"/>
                <w:sz w:val="20"/>
                <w:szCs w:val="20"/>
                <w:lang w:eastAsia="en-US"/>
              </w:rPr>
            </w:pPr>
          </w:p>
        </w:tc>
        <w:tc>
          <w:tcPr>
            <w:tcW w:w="1342" w:type="dxa"/>
            <w:gridSpan w:val="2"/>
            <w:shd w:val="clear" w:color="auto" w:fill="auto"/>
          </w:tcPr>
          <w:p w14:paraId="081F0B74" w14:textId="77777777" w:rsidR="00D15A28" w:rsidRPr="00D15A28" w:rsidRDefault="00D15A28" w:rsidP="00D15A28">
            <w:pPr>
              <w:tabs>
                <w:tab w:val="left" w:pos="8503"/>
              </w:tabs>
              <w:spacing w:after="60"/>
              <w:jc w:val="center"/>
              <w:rPr>
                <w:rFonts w:ascii="Arial" w:hAnsi="Arial" w:cs="Arial"/>
                <w:sz w:val="20"/>
                <w:szCs w:val="20"/>
                <w:lang w:eastAsia="en-US"/>
              </w:rPr>
            </w:pPr>
          </w:p>
        </w:tc>
        <w:tc>
          <w:tcPr>
            <w:tcW w:w="1342" w:type="dxa"/>
            <w:shd w:val="clear" w:color="auto" w:fill="auto"/>
          </w:tcPr>
          <w:p w14:paraId="2A070662" w14:textId="77777777" w:rsidR="00D15A28" w:rsidRPr="00D15A28" w:rsidRDefault="00D15A28" w:rsidP="00D15A28">
            <w:pPr>
              <w:tabs>
                <w:tab w:val="left" w:pos="8503"/>
              </w:tabs>
              <w:spacing w:after="60"/>
              <w:jc w:val="center"/>
              <w:rPr>
                <w:rFonts w:ascii="Arial" w:hAnsi="Arial" w:cs="Arial"/>
                <w:sz w:val="20"/>
                <w:szCs w:val="20"/>
                <w:lang w:eastAsia="en-US"/>
              </w:rPr>
            </w:pPr>
          </w:p>
        </w:tc>
        <w:tc>
          <w:tcPr>
            <w:tcW w:w="1342" w:type="dxa"/>
            <w:gridSpan w:val="2"/>
            <w:shd w:val="clear" w:color="auto" w:fill="auto"/>
          </w:tcPr>
          <w:p w14:paraId="6A8C9BA4" w14:textId="77777777" w:rsidR="00D15A28" w:rsidRPr="00D15A28" w:rsidRDefault="00D15A28" w:rsidP="00D15A28">
            <w:pPr>
              <w:tabs>
                <w:tab w:val="left" w:pos="8503"/>
              </w:tabs>
              <w:spacing w:after="60"/>
              <w:jc w:val="center"/>
              <w:rPr>
                <w:rFonts w:ascii="Arial" w:hAnsi="Arial" w:cs="Arial"/>
                <w:sz w:val="20"/>
                <w:szCs w:val="20"/>
                <w:lang w:eastAsia="en-US"/>
              </w:rPr>
            </w:pPr>
          </w:p>
        </w:tc>
        <w:tc>
          <w:tcPr>
            <w:tcW w:w="1342" w:type="dxa"/>
            <w:shd w:val="clear" w:color="auto" w:fill="auto"/>
          </w:tcPr>
          <w:p w14:paraId="2F3BCBB4" w14:textId="77777777" w:rsidR="00D15A28" w:rsidRPr="00D15A28" w:rsidRDefault="00D15A28" w:rsidP="00D15A28">
            <w:pPr>
              <w:tabs>
                <w:tab w:val="left" w:pos="8503"/>
              </w:tabs>
              <w:spacing w:after="60"/>
              <w:jc w:val="center"/>
              <w:rPr>
                <w:rFonts w:ascii="Arial" w:hAnsi="Arial" w:cs="Arial"/>
                <w:sz w:val="20"/>
                <w:szCs w:val="20"/>
                <w:lang w:eastAsia="en-US"/>
              </w:rPr>
            </w:pPr>
          </w:p>
        </w:tc>
        <w:tc>
          <w:tcPr>
            <w:tcW w:w="1342" w:type="dxa"/>
            <w:gridSpan w:val="2"/>
            <w:shd w:val="clear" w:color="auto" w:fill="auto"/>
          </w:tcPr>
          <w:p w14:paraId="24028C2A" w14:textId="77777777" w:rsidR="00D15A28" w:rsidRPr="00D15A28" w:rsidRDefault="00D15A28" w:rsidP="00D15A28">
            <w:pPr>
              <w:tabs>
                <w:tab w:val="left" w:pos="8503"/>
              </w:tabs>
              <w:spacing w:after="60"/>
              <w:jc w:val="center"/>
              <w:rPr>
                <w:rFonts w:ascii="Arial" w:hAnsi="Arial" w:cs="Arial"/>
                <w:sz w:val="20"/>
                <w:szCs w:val="20"/>
                <w:lang w:eastAsia="en-US"/>
              </w:rPr>
            </w:pPr>
          </w:p>
        </w:tc>
        <w:tc>
          <w:tcPr>
            <w:tcW w:w="1342" w:type="dxa"/>
            <w:shd w:val="clear" w:color="auto" w:fill="auto"/>
          </w:tcPr>
          <w:p w14:paraId="10C7DD96" w14:textId="77777777" w:rsidR="00D15A28" w:rsidRPr="00D15A28" w:rsidRDefault="00D15A28" w:rsidP="00D15A28">
            <w:pPr>
              <w:tabs>
                <w:tab w:val="left" w:pos="8503"/>
              </w:tabs>
              <w:spacing w:after="60"/>
              <w:jc w:val="center"/>
              <w:rPr>
                <w:rFonts w:ascii="Arial" w:hAnsi="Arial" w:cs="Arial"/>
                <w:sz w:val="20"/>
                <w:szCs w:val="20"/>
                <w:lang w:eastAsia="en-US"/>
              </w:rPr>
            </w:pPr>
          </w:p>
        </w:tc>
        <w:tc>
          <w:tcPr>
            <w:tcW w:w="1343" w:type="dxa"/>
            <w:shd w:val="clear" w:color="auto" w:fill="auto"/>
          </w:tcPr>
          <w:p w14:paraId="5E8C6B0E" w14:textId="77777777" w:rsidR="00D15A28" w:rsidRPr="00D15A28" w:rsidRDefault="00D15A28" w:rsidP="00D15A28">
            <w:pPr>
              <w:tabs>
                <w:tab w:val="left" w:pos="8503"/>
              </w:tabs>
              <w:spacing w:after="60"/>
              <w:jc w:val="center"/>
              <w:rPr>
                <w:rFonts w:ascii="Arial" w:hAnsi="Arial" w:cs="Arial"/>
                <w:sz w:val="20"/>
                <w:szCs w:val="20"/>
                <w:lang w:eastAsia="en-US"/>
              </w:rPr>
            </w:pPr>
          </w:p>
        </w:tc>
        <w:tc>
          <w:tcPr>
            <w:tcW w:w="1600" w:type="dxa"/>
            <w:gridSpan w:val="2"/>
            <w:shd w:val="clear" w:color="auto" w:fill="auto"/>
          </w:tcPr>
          <w:p w14:paraId="4BF3CE54" w14:textId="77777777" w:rsidR="00D15A28" w:rsidRPr="00D15A28" w:rsidRDefault="00D15A28" w:rsidP="00D15A28">
            <w:pPr>
              <w:tabs>
                <w:tab w:val="left" w:pos="8503"/>
              </w:tabs>
              <w:spacing w:after="60"/>
              <w:jc w:val="center"/>
              <w:rPr>
                <w:rFonts w:ascii="Arial" w:hAnsi="Arial" w:cs="Arial"/>
                <w:sz w:val="20"/>
                <w:szCs w:val="20"/>
                <w:lang w:eastAsia="en-US"/>
              </w:rPr>
            </w:pPr>
          </w:p>
        </w:tc>
      </w:tr>
    </w:tbl>
    <w:p w14:paraId="0DDF7E35" w14:textId="77777777" w:rsidR="00D15A28" w:rsidRPr="00BE038F" w:rsidRDefault="00D15A28" w:rsidP="00D15A28">
      <w:pPr>
        <w:tabs>
          <w:tab w:val="left" w:pos="8503"/>
        </w:tabs>
        <w:spacing w:after="200" w:line="276" w:lineRule="auto"/>
        <w:rPr>
          <w:rFonts w:ascii="Arial" w:hAnsi="Arial" w:cs="Arial"/>
          <w:sz w:val="20"/>
          <w:szCs w:val="20"/>
          <w:lang w:eastAsia="en-US"/>
        </w:rPr>
      </w:pPr>
    </w:p>
    <w:tbl>
      <w:tblPr>
        <w:bidiVisual/>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077A97" w14:paraId="69D0AA79" w14:textId="77777777" w:rsidTr="00D15A28">
        <w:tc>
          <w:tcPr>
            <w:tcW w:w="15021" w:type="dxa"/>
            <w:shd w:val="clear" w:color="auto" w:fill="auto"/>
          </w:tcPr>
          <w:p w14:paraId="51F9737F" w14:textId="77777777" w:rsidR="00D15A28" w:rsidRPr="00D15A28" w:rsidRDefault="00077A97" w:rsidP="00D15A28">
            <w:pPr>
              <w:bidi/>
              <w:spacing w:after="200" w:line="276" w:lineRule="auto"/>
              <w:rPr>
                <w:rFonts w:ascii="Arial" w:hAnsi="Arial" w:cs="Arial"/>
                <w:b/>
                <w:color w:val="00B050"/>
                <w:rtl/>
              </w:rPr>
            </w:pPr>
            <w:r>
              <w:rPr>
                <w:rFonts w:ascii="Arial" w:hAnsi="Arial" w:hint="cs"/>
                <w:b/>
                <w:bCs/>
                <w:color w:val="00B050"/>
                <w:rtl/>
              </w:rPr>
              <w:t>ما هي وجهة نظر الطفل / الشاب؟</w:t>
            </w:r>
          </w:p>
        </w:tc>
      </w:tr>
      <w:tr w:rsidR="00077A97" w14:paraId="097010FB" w14:textId="77777777" w:rsidTr="00D15A28">
        <w:tc>
          <w:tcPr>
            <w:tcW w:w="15021" w:type="dxa"/>
            <w:shd w:val="clear" w:color="auto" w:fill="auto"/>
          </w:tcPr>
          <w:p w14:paraId="0528CDE9" w14:textId="77777777" w:rsidR="00D15A28" w:rsidRPr="00D15A28" w:rsidRDefault="00D15A28" w:rsidP="00D15A28">
            <w:pPr>
              <w:spacing w:after="200" w:line="276" w:lineRule="auto"/>
              <w:rPr>
                <w:rFonts w:ascii="Arial" w:hAnsi="Arial" w:cs="Arial"/>
                <w:lang w:eastAsia="en-US"/>
              </w:rPr>
            </w:pPr>
          </w:p>
        </w:tc>
      </w:tr>
      <w:tr w:rsidR="00077A97" w14:paraId="087BAC2F" w14:textId="77777777" w:rsidTr="00D15A28">
        <w:tc>
          <w:tcPr>
            <w:tcW w:w="15021" w:type="dxa"/>
            <w:shd w:val="clear" w:color="auto" w:fill="auto"/>
          </w:tcPr>
          <w:p w14:paraId="2B481C8A" w14:textId="77777777" w:rsidR="00D15A28" w:rsidRPr="00D15A28" w:rsidRDefault="00077A97" w:rsidP="00D15A28">
            <w:pPr>
              <w:bidi/>
              <w:spacing w:after="200" w:line="276" w:lineRule="auto"/>
              <w:rPr>
                <w:rFonts w:ascii="Arial" w:hAnsi="Arial" w:cs="Arial"/>
                <w:b/>
                <w:color w:val="00B050"/>
                <w:rtl/>
              </w:rPr>
            </w:pPr>
            <w:r>
              <w:rPr>
                <w:rFonts w:ascii="Arial" w:hAnsi="Arial" w:hint="cs"/>
                <w:b/>
                <w:bCs/>
                <w:color w:val="00B050"/>
                <w:rtl/>
              </w:rPr>
              <w:t>ما هي وجهات نظر الوالدين / مقدم الرعاية؟</w:t>
            </w:r>
          </w:p>
        </w:tc>
      </w:tr>
      <w:tr w:rsidR="00077A97" w14:paraId="29FFABC0" w14:textId="77777777" w:rsidTr="00D15A28">
        <w:tc>
          <w:tcPr>
            <w:tcW w:w="15021" w:type="dxa"/>
            <w:shd w:val="clear" w:color="auto" w:fill="auto"/>
          </w:tcPr>
          <w:p w14:paraId="0B893695" w14:textId="77777777" w:rsidR="00D15A28" w:rsidRPr="00D15A28" w:rsidRDefault="00D15A28" w:rsidP="00D15A28">
            <w:pPr>
              <w:spacing w:after="200" w:line="276" w:lineRule="auto"/>
              <w:rPr>
                <w:rFonts w:ascii="Arial" w:hAnsi="Arial" w:cs="Arial"/>
                <w:lang w:eastAsia="en-US"/>
              </w:rPr>
            </w:pPr>
          </w:p>
        </w:tc>
      </w:tr>
    </w:tbl>
    <w:p w14:paraId="506CB260" w14:textId="77777777" w:rsidR="00473A37" w:rsidRPr="00D15A28" w:rsidRDefault="00077A97" w:rsidP="00D15A28">
      <w:pPr>
        <w:bidi/>
        <w:rPr>
          <w:rFonts w:ascii="Arial" w:hAnsi="Arial" w:cs="Arial"/>
          <w:sz w:val="20"/>
          <w:szCs w:val="40"/>
          <w:rtl/>
        </w:rPr>
      </w:pPr>
      <w:r>
        <w:rPr>
          <w:rFonts w:ascii="Arial" w:hAnsi="Arial"/>
          <w:b/>
          <w:bCs/>
          <w:sz w:val="40"/>
          <w:szCs w:val="40"/>
        </w:rPr>
        <w:t xml:space="preserve"> </w:t>
      </w:r>
    </w:p>
    <w:sectPr w:rsidR="00473A37" w:rsidRPr="00D15A28" w:rsidSect="00D15A28">
      <w:footerReference w:type="default" r:id="rId10"/>
      <w:headerReference w:type="first" r:id="rId11"/>
      <w:footerReference w:type="first" r:id="rId12"/>
      <w:pgSz w:w="16838" w:h="11906" w:orient="landscape" w:code="9"/>
      <w:pgMar w:top="851" w:right="1213" w:bottom="426" w:left="851" w:header="0"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184FA" w14:textId="77777777" w:rsidR="00077A97" w:rsidRDefault="00077A97">
      <w:r>
        <w:separator/>
      </w:r>
    </w:p>
  </w:endnote>
  <w:endnote w:type="continuationSeparator" w:id="0">
    <w:p w14:paraId="1AFFD0D9" w14:textId="77777777" w:rsidR="00077A97" w:rsidRDefault="000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09F5" w14:textId="77777777" w:rsidR="00D15A28" w:rsidRDefault="00077A97" w:rsidP="00D15A28">
    <w:pPr>
      <w:pStyle w:val="Footer"/>
      <w:bidi/>
      <w:jc w:val="right"/>
      <w:rPr>
        <w:rtl/>
      </w:rPr>
    </w:pPr>
    <w:r>
      <w:rPr>
        <w:rFonts w:hint="cs"/>
        <w:rtl/>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563D" w14:textId="77777777" w:rsidR="00D15A28" w:rsidRDefault="00077A97">
    <w:pPr>
      <w:pStyle w:val="Footer"/>
      <w:bidi/>
      <w:jc w:val="right"/>
      <w:rPr>
        <w:rtl/>
      </w:rPr>
    </w:pPr>
    <w:r>
      <w:rPr>
        <w:rFonts w:hint="cs"/>
        <w:rtl/>
      </w:rPr>
      <w:t>1</w:t>
    </w:r>
  </w:p>
  <w:p w14:paraId="1C5949CA" w14:textId="77777777" w:rsidR="00D15A28" w:rsidRDefault="00D1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3ED9B" w14:textId="77777777" w:rsidR="00077A97" w:rsidRDefault="00077A97">
      <w:r>
        <w:separator/>
      </w:r>
    </w:p>
  </w:footnote>
  <w:footnote w:type="continuationSeparator" w:id="0">
    <w:p w14:paraId="6E10DBA5" w14:textId="77777777" w:rsidR="00077A97" w:rsidRDefault="000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E984" w14:textId="3F0A9CF5" w:rsidR="00D15A28" w:rsidRPr="00B261E4" w:rsidRDefault="00932B98" w:rsidP="00D15A28">
    <w:pPr>
      <w:pStyle w:val="Header"/>
      <w:bidi/>
      <w:jc w:val="center"/>
      <w:rPr>
        <w:rtl/>
      </w:rPr>
    </w:pPr>
    <w:r>
      <w:rPr>
        <w:rFonts w:hint="cs"/>
        <w:noProof/>
        <w:rtl/>
        <w:lang w:bidi="ar-SA"/>
      </w:rPr>
      <mc:AlternateContent>
        <mc:Choice Requires="wps">
          <w:drawing>
            <wp:anchor distT="0" distB="0" distL="114300" distR="114300" simplePos="0" relativeHeight="251657728" behindDoc="0" locked="0" layoutInCell="1" allowOverlap="1" wp14:anchorId="6DA50CE8" wp14:editId="0ED290D3">
              <wp:simplePos x="0" y="0"/>
              <wp:positionH relativeFrom="column">
                <wp:posOffset>-2286000</wp:posOffset>
              </wp:positionH>
              <wp:positionV relativeFrom="paragraph">
                <wp:posOffset>654685</wp:posOffset>
              </wp:positionV>
              <wp:extent cx="12458700" cy="0"/>
              <wp:effectExtent l="19050" t="26035" r="19050" b="21590"/>
              <wp:wrapNone/>
              <wp:docPr id="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0" cy="0"/>
                      </a:xfrm>
                      <a:prstGeom prst="line">
                        <a:avLst/>
                      </a:prstGeom>
                      <a:noFill/>
                      <a:ln w="38100">
                        <a:solidFill>
                          <a:srgbClr val="FABF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03D107" id="Straight Connector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1.55pt" to="801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" strokecolor="#fabf13" strokeweight="3pt"/>
          </w:pict>
        </mc:Fallback>
      </mc:AlternateContent>
    </w:r>
  </w:p>
  <w:p w14:paraId="077A3C88" w14:textId="77777777" w:rsidR="00D15A28" w:rsidRPr="00A72258" w:rsidRDefault="00D15A28" w:rsidP="00D15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E4551"/>
    <w:multiLevelType w:val="hybridMultilevel"/>
    <w:tmpl w:val="7CCC1C26"/>
    <w:lvl w:ilvl="0" w:tplc="A87625C0">
      <w:start w:val="1"/>
      <w:numFmt w:val="bullet"/>
      <w:lvlText w:val=""/>
      <w:lvlJc w:val="left"/>
      <w:pPr>
        <w:ind w:left="720" w:hanging="360"/>
      </w:pPr>
      <w:rPr>
        <w:rFonts w:ascii="Symbol" w:hAnsi="Symbol" w:hint="default"/>
      </w:rPr>
    </w:lvl>
    <w:lvl w:ilvl="1" w:tplc="80EE9A44" w:tentative="1">
      <w:start w:val="1"/>
      <w:numFmt w:val="bullet"/>
      <w:lvlText w:val="o"/>
      <w:lvlJc w:val="left"/>
      <w:pPr>
        <w:ind w:left="1440" w:hanging="360"/>
      </w:pPr>
      <w:rPr>
        <w:rFonts w:ascii="Courier New" w:hAnsi="Courier New" w:cs="Courier New" w:hint="default"/>
      </w:rPr>
    </w:lvl>
    <w:lvl w:ilvl="2" w:tplc="92DC833C" w:tentative="1">
      <w:start w:val="1"/>
      <w:numFmt w:val="bullet"/>
      <w:lvlText w:val=""/>
      <w:lvlJc w:val="left"/>
      <w:pPr>
        <w:ind w:left="2160" w:hanging="360"/>
      </w:pPr>
      <w:rPr>
        <w:rFonts w:ascii="Wingdings" w:hAnsi="Wingdings" w:hint="default"/>
      </w:rPr>
    </w:lvl>
    <w:lvl w:ilvl="3" w:tplc="1B6E95B8" w:tentative="1">
      <w:start w:val="1"/>
      <w:numFmt w:val="bullet"/>
      <w:lvlText w:val=""/>
      <w:lvlJc w:val="left"/>
      <w:pPr>
        <w:ind w:left="2880" w:hanging="360"/>
      </w:pPr>
      <w:rPr>
        <w:rFonts w:ascii="Symbol" w:hAnsi="Symbol" w:hint="default"/>
      </w:rPr>
    </w:lvl>
    <w:lvl w:ilvl="4" w:tplc="509E4B74" w:tentative="1">
      <w:start w:val="1"/>
      <w:numFmt w:val="bullet"/>
      <w:lvlText w:val="o"/>
      <w:lvlJc w:val="left"/>
      <w:pPr>
        <w:ind w:left="3600" w:hanging="360"/>
      </w:pPr>
      <w:rPr>
        <w:rFonts w:ascii="Courier New" w:hAnsi="Courier New" w:cs="Courier New" w:hint="default"/>
      </w:rPr>
    </w:lvl>
    <w:lvl w:ilvl="5" w:tplc="2BEC5F26" w:tentative="1">
      <w:start w:val="1"/>
      <w:numFmt w:val="bullet"/>
      <w:lvlText w:val=""/>
      <w:lvlJc w:val="left"/>
      <w:pPr>
        <w:ind w:left="4320" w:hanging="360"/>
      </w:pPr>
      <w:rPr>
        <w:rFonts w:ascii="Wingdings" w:hAnsi="Wingdings" w:hint="default"/>
      </w:rPr>
    </w:lvl>
    <w:lvl w:ilvl="6" w:tplc="A87C3396" w:tentative="1">
      <w:start w:val="1"/>
      <w:numFmt w:val="bullet"/>
      <w:lvlText w:val=""/>
      <w:lvlJc w:val="left"/>
      <w:pPr>
        <w:ind w:left="5040" w:hanging="360"/>
      </w:pPr>
      <w:rPr>
        <w:rFonts w:ascii="Symbol" w:hAnsi="Symbol" w:hint="default"/>
      </w:rPr>
    </w:lvl>
    <w:lvl w:ilvl="7" w:tplc="8FB0B4C2" w:tentative="1">
      <w:start w:val="1"/>
      <w:numFmt w:val="bullet"/>
      <w:lvlText w:val="o"/>
      <w:lvlJc w:val="left"/>
      <w:pPr>
        <w:ind w:left="5760" w:hanging="360"/>
      </w:pPr>
      <w:rPr>
        <w:rFonts w:ascii="Courier New" w:hAnsi="Courier New" w:cs="Courier New" w:hint="default"/>
      </w:rPr>
    </w:lvl>
    <w:lvl w:ilvl="8" w:tplc="FD98590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28"/>
    <w:rsid w:val="00077A97"/>
    <w:rsid w:val="00473A37"/>
    <w:rsid w:val="00932B98"/>
    <w:rsid w:val="00A72258"/>
    <w:rsid w:val="00B261E4"/>
    <w:rsid w:val="00BD4C2B"/>
    <w:rsid w:val="00BE038F"/>
    <w:rsid w:val="00C133AE"/>
    <w:rsid w:val="00D15A28"/>
    <w:rsid w:val="00F70209"/>
    <w:rsid w:val="00F70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58897DD"/>
  <w15:chartTrackingRefBased/>
  <w15:docId w15:val="{ECACA07D-5D09-4D45-AFFC-61CB6955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A28"/>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5A28"/>
    <w:pPr>
      <w:tabs>
        <w:tab w:val="center" w:pos="4153"/>
        <w:tab w:val="right" w:pos="8306"/>
      </w:tabs>
    </w:pPr>
  </w:style>
  <w:style w:type="character" w:customStyle="1" w:styleId="HeaderChar">
    <w:name w:val="Header Char"/>
    <w:link w:val="Header"/>
    <w:uiPriority w:val="99"/>
    <w:rsid w:val="00D15A2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D15A28"/>
    <w:pPr>
      <w:tabs>
        <w:tab w:val="center" w:pos="4153"/>
        <w:tab w:val="right" w:pos="8306"/>
      </w:tabs>
    </w:pPr>
  </w:style>
  <w:style w:type="character" w:customStyle="1" w:styleId="FooterChar">
    <w:name w:val="Footer Char"/>
    <w:link w:val="Footer"/>
    <w:uiPriority w:val="99"/>
    <w:rsid w:val="00D15A28"/>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D15A2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6F7840F6E344AB40C044C29E59C03" ma:contentTypeVersion="12" ma:contentTypeDescription="Create a new document." ma:contentTypeScope="" ma:versionID="1e65f4d10ea3d7d000387b85d2a75e73">
  <xsd:schema xmlns:xsd="http://www.w3.org/2001/XMLSchema" xmlns:xs="http://www.w3.org/2001/XMLSchema" xmlns:p="http://schemas.microsoft.com/office/2006/metadata/properties" xmlns:ns2="e6c24eca-9ce1-4bce-9f53-c530de1e36b9" xmlns:ns3="ec39db0a-91b8-4ee4-a164-f162d8a0f727" targetNamespace="http://schemas.microsoft.com/office/2006/metadata/properties" ma:root="true" ma:fieldsID="96252948b887f99a4d4bd058b041b79f" ns2:_="" ns3:_="">
    <xsd:import namespace="e6c24eca-9ce1-4bce-9f53-c530de1e36b9"/>
    <xsd:import namespace="ec39db0a-91b8-4ee4-a164-f162d8a0f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4eca-9ce1-4bce-9f53-c530de1e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9db0a-91b8-4ee4-a164-f162d8a0f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54236-E08A-477D-BD87-0E31C5CB3E8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e6c24eca-9ce1-4bce-9f53-c530de1e36b9"/>
    <ds:schemaRef ds:uri="http://purl.org/dc/dcmitype/"/>
    <ds:schemaRef ds:uri="ec39db0a-91b8-4ee4-a164-f162d8a0f727"/>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DC935C0-7216-421D-BDB4-D036B136B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4eca-9ce1-4bce-9f53-c530de1e36b9"/>
    <ds:schemaRef ds:uri="ec39db0a-91b8-4ee4-a164-f162d8a0f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AF58B-7C63-4A14-BBE0-226526E7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Hope, Deborah</cp:lastModifiedBy>
  <cp:revision>3</cp:revision>
  <cp:lastPrinted>2020-08-27T09:25:00Z</cp:lastPrinted>
  <dcterms:created xsi:type="dcterms:W3CDTF">2020-08-27T09:26:00Z</dcterms:created>
  <dcterms:modified xsi:type="dcterms:W3CDTF">2020-09-02T09:23:00Z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0x0101007146F7840F6E344AB40C044C29E59C03</vt:lpwstr>
  </property>
</Properties>
</file>