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FCCAD" w14:textId="77777777" w:rsidR="00AD0436" w:rsidRPr="00361241" w:rsidRDefault="00361241" w:rsidP="00AD0436">
      <w:pPr>
        <w:bidi/>
        <w:spacing w:after="200" w:line="276" w:lineRule="auto"/>
        <w:rPr>
          <w:rFonts w:ascii="Arial" w:hAnsi="Arial" w:cs="Arial"/>
          <w:b/>
          <w:color w:val="00A851"/>
          <w:sz w:val="32"/>
          <w:szCs w:val="44"/>
          <w:rtl/>
        </w:rPr>
      </w:pPr>
      <w:bookmarkStart w:id="0" w:name="_GoBack"/>
      <w:bookmarkEnd w:id="0"/>
      <w:r w:rsidRPr="00361241">
        <w:rPr>
          <w:rFonts w:ascii="Arial" w:hAnsi="Arial" w:cs="Arial"/>
          <w:b/>
          <w:bCs/>
          <w:color w:val="00A851"/>
          <w:sz w:val="32"/>
          <w:szCs w:val="32"/>
          <w:rtl/>
        </w:rPr>
        <w:t>مطلوب خدمة دعم متخصص للسلطة المحلية</w:t>
      </w:r>
      <w:r w:rsidR="00B0416B" w:rsidRPr="00361241">
        <w:rPr>
          <w:rFonts w:ascii="Arial" w:hAnsi="Arial" w:cs="Arial"/>
          <w:b/>
          <w:bCs/>
          <w:color w:val="00A851"/>
          <w:sz w:val="32"/>
          <w:szCs w:val="32"/>
        </w:rPr>
        <w:t xml:space="preserve">(LA) </w:t>
      </w:r>
      <w:r w:rsidR="00294A48">
        <w:rPr>
          <w:rFonts w:ascii="Arial" w:hAnsi="Arial" w:cs="Arial"/>
          <w:b/>
          <w:bCs/>
          <w:color w:val="00A851"/>
          <w:sz w:val="32"/>
          <w:szCs w:val="32"/>
          <w:rtl/>
        </w:rPr>
        <w:t xml:space="preserve"> لدعم الطفل/</w:t>
      </w:r>
      <w:r w:rsidRPr="00361241">
        <w:rPr>
          <w:rFonts w:ascii="Arial" w:hAnsi="Arial" w:cs="Arial"/>
          <w:b/>
          <w:bCs/>
          <w:color w:val="00A851"/>
          <w:sz w:val="32"/>
          <w:szCs w:val="32"/>
          <w:rtl/>
        </w:rPr>
        <w:t>الشاب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961"/>
      </w:tblGrid>
      <w:tr w:rsidR="00361241" w:rsidRPr="00361241" w14:paraId="2E990A2E" w14:textId="77777777" w:rsidTr="00AD0436">
        <w:tc>
          <w:tcPr>
            <w:tcW w:w="5240" w:type="dxa"/>
            <w:shd w:val="clear" w:color="auto" w:fill="auto"/>
          </w:tcPr>
          <w:p w14:paraId="17BBCB76" w14:textId="77777777" w:rsidR="00AD0436" w:rsidRPr="00361241" w:rsidRDefault="00361241" w:rsidP="00AD0436">
            <w:pPr>
              <w:bidi/>
              <w:spacing w:after="200" w:line="276" w:lineRule="auto"/>
              <w:rPr>
                <w:rFonts w:ascii="Arial" w:hAnsi="Arial" w:cs="Arial"/>
                <w:b/>
                <w:color w:val="00B050"/>
                <w:rtl/>
              </w:rPr>
            </w:pPr>
            <w:r w:rsidRPr="00361241">
              <w:rPr>
                <w:rFonts w:ascii="Arial" w:hAnsi="Arial" w:cs="Arial"/>
                <w:b/>
                <w:bCs/>
                <w:color w:val="00B050"/>
                <w:rtl/>
              </w:rPr>
              <w:t>اسم الطفل:</w:t>
            </w:r>
          </w:p>
          <w:p w14:paraId="1A7933B4" w14:textId="77777777" w:rsidR="00AD0436" w:rsidRPr="00361241" w:rsidRDefault="00AD0436" w:rsidP="00AD0436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14:paraId="36C13EF5" w14:textId="77777777" w:rsidR="00AD0436" w:rsidRPr="00361241" w:rsidRDefault="00361241" w:rsidP="00AD0436">
            <w:pPr>
              <w:bidi/>
              <w:spacing w:after="200" w:line="276" w:lineRule="auto"/>
              <w:rPr>
                <w:rFonts w:ascii="Arial" w:hAnsi="Arial" w:cs="Arial"/>
                <w:b/>
                <w:rtl/>
              </w:rPr>
            </w:pPr>
            <w:r w:rsidRPr="00361241">
              <w:rPr>
                <w:rFonts w:ascii="Arial" w:hAnsi="Arial" w:cs="Arial"/>
                <w:b/>
                <w:bCs/>
                <w:color w:val="00B050"/>
                <w:rtl/>
              </w:rPr>
              <w:t>تاريخ الميلاد:</w:t>
            </w:r>
          </w:p>
        </w:tc>
      </w:tr>
      <w:tr w:rsidR="00361241" w:rsidRPr="00361241" w14:paraId="6A52AFAE" w14:textId="77777777" w:rsidTr="00AD0436">
        <w:tc>
          <w:tcPr>
            <w:tcW w:w="10201" w:type="dxa"/>
            <w:gridSpan w:val="2"/>
            <w:shd w:val="clear" w:color="auto" w:fill="auto"/>
          </w:tcPr>
          <w:p w14:paraId="402863FF" w14:textId="77777777" w:rsidR="00AD0436" w:rsidRPr="00361241" w:rsidRDefault="00361241" w:rsidP="00AD0436">
            <w:pPr>
              <w:bidi/>
              <w:spacing w:after="200" w:line="276" w:lineRule="auto"/>
              <w:rPr>
                <w:rFonts w:ascii="Arial" w:hAnsi="Arial" w:cs="Arial"/>
                <w:b/>
                <w:color w:val="00B050"/>
                <w:rtl/>
              </w:rPr>
            </w:pPr>
            <w:r w:rsidRPr="00361241">
              <w:rPr>
                <w:rFonts w:ascii="Arial" w:hAnsi="Arial" w:cs="Arial"/>
                <w:b/>
                <w:bCs/>
                <w:color w:val="00B050"/>
                <w:rtl/>
              </w:rPr>
              <w:t>العنوان:</w:t>
            </w:r>
          </w:p>
          <w:p w14:paraId="68910CF1" w14:textId="77777777" w:rsidR="00AD0436" w:rsidRPr="00361241" w:rsidRDefault="00AD0436" w:rsidP="00AD0436">
            <w:pPr>
              <w:spacing w:after="200" w:line="276" w:lineRule="auto"/>
              <w:rPr>
                <w:rFonts w:ascii="Arial" w:hAnsi="Arial" w:cs="Arial"/>
                <w:b/>
                <w:color w:val="00B050"/>
              </w:rPr>
            </w:pPr>
          </w:p>
          <w:p w14:paraId="1FAA7B8E" w14:textId="77777777" w:rsidR="00AD0436" w:rsidRPr="00361241" w:rsidRDefault="00AD0436" w:rsidP="00AD0436">
            <w:pPr>
              <w:spacing w:after="200" w:line="276" w:lineRule="auto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</w:p>
        </w:tc>
      </w:tr>
      <w:tr w:rsidR="00361241" w:rsidRPr="00361241" w14:paraId="6B5CB9E6" w14:textId="77777777" w:rsidTr="00AD0436">
        <w:tc>
          <w:tcPr>
            <w:tcW w:w="5240" w:type="dxa"/>
            <w:shd w:val="clear" w:color="auto" w:fill="auto"/>
          </w:tcPr>
          <w:p w14:paraId="012A8FCA" w14:textId="77777777" w:rsidR="00AD0436" w:rsidRPr="00361241" w:rsidRDefault="00361241" w:rsidP="00AD0436">
            <w:pPr>
              <w:bidi/>
              <w:spacing w:after="200" w:line="276" w:lineRule="auto"/>
              <w:rPr>
                <w:rFonts w:ascii="Arial" w:hAnsi="Arial" w:cs="Arial"/>
                <w:b/>
                <w:color w:val="00B050"/>
                <w:rtl/>
              </w:rPr>
            </w:pPr>
            <w:r w:rsidRPr="00361241">
              <w:rPr>
                <w:rFonts w:ascii="Arial" w:hAnsi="Arial" w:cs="Arial"/>
                <w:b/>
                <w:bCs/>
                <w:color w:val="00B050"/>
                <w:rtl/>
              </w:rPr>
              <w:t>طلب المدرسة/الوكالة:</w:t>
            </w:r>
            <w:r w:rsidRPr="00361241">
              <w:rPr>
                <w:rFonts w:ascii="Arial" w:hAnsi="Arial" w:cs="Arial"/>
                <w:b/>
                <w:bCs/>
                <w:color w:val="00B050"/>
              </w:rPr>
              <w:t xml:space="preserve"> </w:t>
            </w:r>
          </w:p>
          <w:p w14:paraId="58DAE93C" w14:textId="77777777" w:rsidR="00AD0436" w:rsidRPr="00361241" w:rsidRDefault="00AD0436" w:rsidP="00AD0436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14:paraId="61328D1F" w14:textId="77777777" w:rsidR="00AD0436" w:rsidRPr="00361241" w:rsidRDefault="00361241" w:rsidP="00AD0436">
            <w:pPr>
              <w:bidi/>
              <w:spacing w:after="200" w:line="276" w:lineRule="auto"/>
              <w:rPr>
                <w:rFonts w:ascii="Arial" w:hAnsi="Arial" w:cs="Arial"/>
                <w:b/>
                <w:rtl/>
              </w:rPr>
            </w:pPr>
            <w:r w:rsidRPr="00361241">
              <w:rPr>
                <w:rFonts w:ascii="Arial" w:hAnsi="Arial" w:cs="Arial"/>
                <w:b/>
                <w:bCs/>
                <w:color w:val="00B050"/>
                <w:rtl/>
              </w:rPr>
              <w:t>جهة الاتصال ورقم الهاتف:</w:t>
            </w:r>
          </w:p>
        </w:tc>
      </w:tr>
    </w:tbl>
    <w:p w14:paraId="5F548C03" w14:textId="77777777" w:rsidR="00AD0436" w:rsidRPr="00361241" w:rsidRDefault="00AD0436" w:rsidP="00AD0436">
      <w:pPr>
        <w:spacing w:after="200" w:line="276" w:lineRule="auto"/>
        <w:rPr>
          <w:rFonts w:ascii="Arial" w:hAnsi="Arial" w:cs="Arial"/>
          <w:sz w:val="16"/>
          <w:szCs w:val="16"/>
        </w:rPr>
      </w:pPr>
    </w:p>
    <w:p w14:paraId="498C38D0" w14:textId="77777777" w:rsidR="00AD0436" w:rsidRPr="00361241" w:rsidRDefault="00361241" w:rsidP="00AD0436">
      <w:pPr>
        <w:bidi/>
        <w:rPr>
          <w:rFonts w:ascii="Arial" w:hAnsi="Arial" w:cs="Arial"/>
          <w:b/>
          <w:i/>
          <w:sz w:val="22"/>
          <w:szCs w:val="22"/>
          <w:u w:val="single"/>
          <w:rtl/>
        </w:rPr>
      </w:pPr>
      <w:r w:rsidRPr="00361241">
        <w:rPr>
          <w:rFonts w:ascii="Arial" w:hAnsi="Arial" w:cs="Arial"/>
          <w:b/>
          <w:bCs/>
          <w:i/>
          <w:iCs/>
          <w:sz w:val="22"/>
          <w:szCs w:val="22"/>
          <w:u w:val="single"/>
          <w:rtl/>
        </w:rPr>
        <w:t>يرجى وضع علامة في خانة واحدة فقط</w:t>
      </w:r>
    </w:p>
    <w:p w14:paraId="236C68B8" w14:textId="77777777" w:rsidR="00AD0436" w:rsidRPr="00361241" w:rsidRDefault="00AD0436" w:rsidP="00AD0436">
      <w:pPr>
        <w:rPr>
          <w:rFonts w:ascii="Arial" w:hAnsi="Arial" w:cs="Arial"/>
          <w:sz w:val="22"/>
          <w:szCs w:val="22"/>
        </w:rPr>
      </w:pPr>
    </w:p>
    <w:tbl>
      <w:tblPr>
        <w:bidiVisual/>
        <w:tblW w:w="9180" w:type="dxa"/>
        <w:tblLayout w:type="fixed"/>
        <w:tblLook w:val="01E0" w:firstRow="1" w:lastRow="1" w:firstColumn="1" w:lastColumn="1" w:noHBand="0" w:noVBand="0"/>
      </w:tblPr>
      <w:tblGrid>
        <w:gridCol w:w="8472"/>
        <w:gridCol w:w="708"/>
      </w:tblGrid>
      <w:tr w:rsidR="00361241" w:rsidRPr="00361241" w14:paraId="722BD53A" w14:textId="77777777" w:rsidTr="00554CD8">
        <w:trPr>
          <w:trHeight w:val="284"/>
        </w:trPr>
        <w:tc>
          <w:tcPr>
            <w:tcW w:w="8472" w:type="dxa"/>
            <w:vAlign w:val="center"/>
            <w:hideMark/>
          </w:tcPr>
          <w:p w14:paraId="10FA1691" w14:textId="77777777" w:rsidR="00AD0436" w:rsidRPr="00361241" w:rsidRDefault="00361241" w:rsidP="00235C9F">
            <w:pPr>
              <w:bidi/>
              <w:spacing w:before="60" w:after="60"/>
              <w:rPr>
                <w:rFonts w:ascii="Arial" w:hAnsi="Arial" w:cs="Arial"/>
                <w:sz w:val="22"/>
                <w:szCs w:val="22"/>
                <w:rtl/>
              </w:rPr>
            </w:pPr>
            <w:r w:rsidRPr="00361241">
              <w:rPr>
                <w:rFonts w:ascii="Arial" w:hAnsi="Arial" w:cs="Arial"/>
                <w:sz w:val="22"/>
                <w:szCs w:val="22"/>
                <w:rtl/>
              </w:rPr>
              <w:t>الخدمة النفسية في المقاطعة (بما في ذلك مسؤول الصحة السلوكية العاطفية)</w:t>
            </w:r>
            <w:r w:rsidRPr="0036124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6540633C" w14:textId="77777777" w:rsidR="00AD0436" w:rsidRPr="00361241" w:rsidRDefault="00361241" w:rsidP="00554CD8">
            <w:pPr>
              <w:bidi/>
              <w:spacing w:before="60" w:after="60"/>
              <w:rPr>
                <w:rFonts w:ascii="Arial" w:hAnsi="Arial" w:cs="Arial"/>
                <w:sz w:val="22"/>
                <w:szCs w:val="22"/>
                <w:rtl/>
              </w:rPr>
            </w:pPr>
            <w:permStart w:id="1342846424" w:edGrp="everyone"/>
            <w:r w:rsidRPr="00B26F31">
              <w:rPr>
                <w:rFonts w:ascii="MS Gothic" w:eastAsia="MS Gothic" w:hAnsi="MS Gothic" w:cs="MS Gothic" w:hint="eastAsia"/>
                <w:sz w:val="22"/>
                <w:szCs w:val="22"/>
                <w:rtl/>
              </w:rPr>
              <w:t>☐</w:t>
            </w:r>
            <w:permEnd w:id="1342846424"/>
          </w:p>
        </w:tc>
      </w:tr>
      <w:tr w:rsidR="00361241" w:rsidRPr="00361241" w14:paraId="6111EE5E" w14:textId="77777777" w:rsidTr="00554CD8">
        <w:trPr>
          <w:trHeight w:val="284"/>
        </w:trPr>
        <w:tc>
          <w:tcPr>
            <w:tcW w:w="8472" w:type="dxa"/>
            <w:vAlign w:val="center"/>
          </w:tcPr>
          <w:p w14:paraId="16A00982" w14:textId="77777777" w:rsidR="00AD0436" w:rsidRPr="00361241" w:rsidRDefault="00361241" w:rsidP="00235C9F">
            <w:pPr>
              <w:bidi/>
              <w:spacing w:before="60" w:after="60"/>
              <w:rPr>
                <w:rFonts w:ascii="Arial" w:hAnsi="Arial" w:cs="Arial"/>
                <w:sz w:val="22"/>
                <w:szCs w:val="22"/>
                <w:rtl/>
              </w:rPr>
            </w:pPr>
            <w:r w:rsidRPr="00361241">
              <w:rPr>
                <w:rFonts w:ascii="Arial" w:hAnsi="Arial" w:cs="Arial"/>
                <w:rtl/>
              </w:rPr>
              <w:t>السنوات الأولى لمنسق الاحتياجات التعليمية الخاصة للمنطقة</w:t>
            </w:r>
            <w:r w:rsidR="00235C9F" w:rsidRPr="00361241">
              <w:rPr>
                <w:rFonts w:ascii="Arial" w:hAnsi="Arial" w:cs="Arial"/>
              </w:rPr>
              <w:t xml:space="preserve">(SENCO) </w:t>
            </w:r>
            <w:r w:rsidRPr="00361241">
              <w:rPr>
                <w:rFonts w:ascii="Arial" w:hAnsi="Arial" w:cs="Arial"/>
                <w:rtl/>
              </w:rPr>
              <w:t>/ السنوات الأولى لمدرس استشاري متخصص</w:t>
            </w:r>
            <w:r w:rsidR="00235C9F" w:rsidRPr="00361241">
              <w:rPr>
                <w:rFonts w:ascii="Arial" w:hAnsi="Arial" w:cs="Arial"/>
                <w:color w:val="1F497D"/>
              </w:rPr>
              <w:t xml:space="preserve"> (</w:t>
            </w:r>
            <w:r w:rsidR="00235C9F" w:rsidRPr="00A603D3">
              <w:rPr>
                <w:rFonts w:ascii="Arial" w:hAnsi="Arial" w:cs="Arial"/>
                <w:sz w:val="22"/>
                <w:szCs w:val="22"/>
                <w:lang w:eastAsia="en-US"/>
              </w:rPr>
              <w:t>Early Years Specialist Advisory Teacher</w:t>
            </w:r>
            <w:r w:rsidR="00235C9F" w:rsidRPr="00361241">
              <w:rPr>
                <w:rFonts w:ascii="Arial" w:hAnsi="Arial" w:cs="Arial"/>
                <w:color w:val="1F497D"/>
              </w:rPr>
              <w:t xml:space="preserve">) </w:t>
            </w:r>
          </w:p>
        </w:tc>
        <w:tc>
          <w:tcPr>
            <w:tcW w:w="708" w:type="dxa"/>
            <w:vAlign w:val="center"/>
          </w:tcPr>
          <w:p w14:paraId="14998863" w14:textId="77777777" w:rsidR="00AD0436" w:rsidRPr="00361241" w:rsidRDefault="00361241" w:rsidP="00554CD8">
            <w:pPr>
              <w:bidi/>
              <w:spacing w:before="60" w:after="60"/>
              <w:rPr>
                <w:rFonts w:ascii="Arial" w:hAnsi="Arial" w:cs="Arial"/>
                <w:sz w:val="22"/>
                <w:szCs w:val="22"/>
                <w:rtl/>
              </w:rPr>
            </w:pPr>
            <w:permStart w:id="1472223770" w:edGrp="everyone"/>
            <w:r w:rsidRPr="00B26F31">
              <w:rPr>
                <w:rFonts w:ascii="MS Gothic" w:eastAsia="MS Gothic" w:hAnsi="MS Gothic" w:cs="MS Gothic" w:hint="eastAsia"/>
                <w:sz w:val="22"/>
                <w:szCs w:val="22"/>
                <w:rtl/>
              </w:rPr>
              <w:t>☐</w:t>
            </w:r>
            <w:permEnd w:id="1472223770"/>
          </w:p>
        </w:tc>
      </w:tr>
      <w:tr w:rsidR="00361241" w:rsidRPr="00361241" w14:paraId="0511627F" w14:textId="77777777" w:rsidTr="00554CD8">
        <w:trPr>
          <w:trHeight w:val="284"/>
        </w:trPr>
        <w:tc>
          <w:tcPr>
            <w:tcW w:w="8472" w:type="dxa"/>
          </w:tcPr>
          <w:p w14:paraId="07F27307" w14:textId="77777777" w:rsidR="00AD0436" w:rsidRPr="00361241" w:rsidRDefault="00361241" w:rsidP="00554CD8">
            <w:pPr>
              <w:bidi/>
              <w:spacing w:before="60" w:after="60"/>
              <w:rPr>
                <w:rFonts w:ascii="Arial" w:hAnsi="Arial" w:cs="Arial"/>
                <w:sz w:val="22"/>
                <w:szCs w:val="22"/>
                <w:rtl/>
              </w:rPr>
            </w:pPr>
            <w:r w:rsidRPr="00361241">
              <w:rPr>
                <w:rFonts w:ascii="Arial" w:hAnsi="Arial" w:cs="Arial"/>
                <w:sz w:val="22"/>
                <w:szCs w:val="22"/>
                <w:rtl/>
              </w:rPr>
              <w:t>مسؤول الوصول والإدماج</w:t>
            </w:r>
          </w:p>
        </w:tc>
        <w:tc>
          <w:tcPr>
            <w:tcW w:w="708" w:type="dxa"/>
          </w:tcPr>
          <w:p w14:paraId="7B339613" w14:textId="77777777" w:rsidR="00AD0436" w:rsidRPr="00361241" w:rsidRDefault="00361241" w:rsidP="00554CD8">
            <w:pPr>
              <w:bidi/>
              <w:spacing w:before="60" w:after="60"/>
              <w:rPr>
                <w:rFonts w:ascii="Arial" w:hAnsi="Arial" w:cs="Arial"/>
                <w:sz w:val="22"/>
                <w:szCs w:val="22"/>
                <w:rtl/>
              </w:rPr>
            </w:pPr>
            <w:permStart w:id="1790187220" w:edGrp="everyone"/>
            <w:r w:rsidRPr="00B26F31">
              <w:rPr>
                <w:rFonts w:ascii="MS Gothic" w:eastAsia="MS Gothic" w:hAnsi="MS Gothic" w:cs="MS Gothic" w:hint="eastAsia"/>
                <w:sz w:val="22"/>
                <w:szCs w:val="22"/>
                <w:rtl/>
              </w:rPr>
              <w:t>☐</w:t>
            </w:r>
            <w:permEnd w:id="1790187220"/>
          </w:p>
        </w:tc>
      </w:tr>
      <w:tr w:rsidR="00361241" w:rsidRPr="00361241" w14:paraId="6E680FD6" w14:textId="77777777" w:rsidTr="00554CD8">
        <w:trPr>
          <w:trHeight w:val="284"/>
        </w:trPr>
        <w:tc>
          <w:tcPr>
            <w:tcW w:w="8472" w:type="dxa"/>
            <w:vAlign w:val="center"/>
          </w:tcPr>
          <w:p w14:paraId="06FC64E7" w14:textId="77777777" w:rsidR="00AD0436" w:rsidRPr="00361241" w:rsidRDefault="00361241" w:rsidP="00554CD8">
            <w:pPr>
              <w:tabs>
                <w:tab w:val="right" w:pos="4526"/>
              </w:tabs>
              <w:bidi/>
              <w:spacing w:before="60" w:after="60"/>
              <w:rPr>
                <w:rFonts w:ascii="Arial" w:hAnsi="Arial" w:cs="Arial"/>
                <w:sz w:val="22"/>
                <w:szCs w:val="22"/>
                <w:rtl/>
              </w:rPr>
            </w:pPr>
            <w:r w:rsidRPr="00361241">
              <w:rPr>
                <w:rFonts w:ascii="Arial" w:hAnsi="Arial" w:cs="Arial"/>
                <w:sz w:val="22"/>
                <w:szCs w:val="22"/>
                <w:rtl/>
              </w:rPr>
              <w:t>مدرس استشاري متخصص للتلاميذ المصابين ب:</w:t>
            </w:r>
          </w:p>
        </w:tc>
        <w:tc>
          <w:tcPr>
            <w:tcW w:w="708" w:type="dxa"/>
            <w:vAlign w:val="center"/>
          </w:tcPr>
          <w:p w14:paraId="1BB79F54" w14:textId="77777777" w:rsidR="00AD0436" w:rsidRPr="00361241" w:rsidRDefault="00AD0436" w:rsidP="00554CD8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61241" w:rsidRPr="00361241" w14:paraId="6309D444" w14:textId="77777777" w:rsidTr="00554CD8">
        <w:trPr>
          <w:trHeight w:val="284"/>
        </w:trPr>
        <w:tc>
          <w:tcPr>
            <w:tcW w:w="8472" w:type="dxa"/>
            <w:vAlign w:val="center"/>
            <w:hideMark/>
          </w:tcPr>
          <w:p w14:paraId="29347908" w14:textId="77777777" w:rsidR="00AD0436" w:rsidRPr="00361241" w:rsidRDefault="00361241" w:rsidP="00554CD8">
            <w:pPr>
              <w:tabs>
                <w:tab w:val="right" w:pos="4526"/>
              </w:tabs>
              <w:bidi/>
              <w:spacing w:before="60" w:after="60"/>
              <w:ind w:left="567"/>
              <w:rPr>
                <w:rFonts w:ascii="Arial" w:hAnsi="Arial" w:cs="Arial"/>
                <w:sz w:val="22"/>
                <w:szCs w:val="22"/>
                <w:rtl/>
              </w:rPr>
            </w:pPr>
            <w:r w:rsidRPr="00361241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  <w:t>صعوبات التواصل والتفاعل</w:t>
            </w:r>
          </w:p>
        </w:tc>
        <w:tc>
          <w:tcPr>
            <w:tcW w:w="708" w:type="dxa"/>
            <w:vAlign w:val="center"/>
          </w:tcPr>
          <w:p w14:paraId="5D13FE26" w14:textId="77777777" w:rsidR="00AD0436" w:rsidRPr="00361241" w:rsidRDefault="00361241" w:rsidP="00554CD8">
            <w:pPr>
              <w:bidi/>
              <w:spacing w:before="60" w:after="60"/>
              <w:rPr>
                <w:rFonts w:ascii="Arial" w:hAnsi="Arial" w:cs="Arial"/>
                <w:sz w:val="22"/>
                <w:szCs w:val="22"/>
                <w:rtl/>
              </w:rPr>
            </w:pPr>
            <w:permStart w:id="1341408942" w:edGrp="everyone"/>
            <w:r w:rsidRPr="00B26F31">
              <w:rPr>
                <w:rFonts w:ascii="MS Gothic" w:eastAsia="MS Gothic" w:hAnsi="MS Gothic" w:cs="MS Gothic" w:hint="eastAsia"/>
                <w:sz w:val="22"/>
                <w:szCs w:val="22"/>
                <w:rtl/>
              </w:rPr>
              <w:t>☐</w:t>
            </w:r>
            <w:permEnd w:id="1341408942"/>
          </w:p>
        </w:tc>
      </w:tr>
      <w:tr w:rsidR="00361241" w:rsidRPr="00361241" w14:paraId="6B9532EB" w14:textId="77777777" w:rsidTr="00554CD8">
        <w:trPr>
          <w:trHeight w:val="284"/>
        </w:trPr>
        <w:tc>
          <w:tcPr>
            <w:tcW w:w="8472" w:type="dxa"/>
            <w:vAlign w:val="center"/>
          </w:tcPr>
          <w:p w14:paraId="0B211417" w14:textId="77777777" w:rsidR="00AD0436" w:rsidRPr="00361241" w:rsidRDefault="00361241" w:rsidP="00554CD8">
            <w:pPr>
              <w:bidi/>
              <w:spacing w:before="60" w:after="60"/>
              <w:ind w:left="567"/>
              <w:rPr>
                <w:rFonts w:ascii="Arial" w:hAnsi="Arial" w:cs="Arial"/>
                <w:sz w:val="22"/>
                <w:szCs w:val="22"/>
                <w:rtl/>
              </w:rPr>
            </w:pPr>
            <w:r w:rsidRPr="00361241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  <w:t>المكفوفين / ضعف البصر</w:t>
            </w:r>
          </w:p>
        </w:tc>
        <w:tc>
          <w:tcPr>
            <w:tcW w:w="708" w:type="dxa"/>
            <w:vAlign w:val="center"/>
          </w:tcPr>
          <w:p w14:paraId="0F0C729A" w14:textId="77777777" w:rsidR="00AD0436" w:rsidRPr="00361241" w:rsidRDefault="00361241" w:rsidP="00554CD8">
            <w:pPr>
              <w:bidi/>
              <w:spacing w:before="60" w:after="60"/>
              <w:rPr>
                <w:rFonts w:ascii="Arial" w:hAnsi="Arial" w:cs="Arial"/>
                <w:sz w:val="22"/>
                <w:szCs w:val="22"/>
                <w:rtl/>
              </w:rPr>
            </w:pPr>
            <w:permStart w:id="714082491" w:edGrp="everyone"/>
            <w:r w:rsidRPr="00B26F31">
              <w:rPr>
                <w:rFonts w:ascii="MS Gothic" w:eastAsia="MS Gothic" w:hAnsi="MS Gothic" w:cs="MS Gothic" w:hint="eastAsia"/>
                <w:sz w:val="22"/>
                <w:szCs w:val="22"/>
                <w:rtl/>
              </w:rPr>
              <w:t>☐</w:t>
            </w:r>
            <w:permEnd w:id="714082491"/>
          </w:p>
        </w:tc>
      </w:tr>
      <w:tr w:rsidR="00361241" w:rsidRPr="00361241" w14:paraId="0CB39682" w14:textId="77777777" w:rsidTr="00554CD8">
        <w:trPr>
          <w:trHeight w:val="284"/>
        </w:trPr>
        <w:tc>
          <w:tcPr>
            <w:tcW w:w="8472" w:type="dxa"/>
            <w:vAlign w:val="center"/>
          </w:tcPr>
          <w:p w14:paraId="55CF4B52" w14:textId="77777777" w:rsidR="00AD0436" w:rsidRPr="00361241" w:rsidRDefault="00361241" w:rsidP="00554CD8">
            <w:pPr>
              <w:bidi/>
              <w:spacing w:before="60" w:after="60"/>
              <w:ind w:left="567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</w:pPr>
            <w:r w:rsidRPr="00361241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  <w:t>الصم / ضعاف السمع</w:t>
            </w:r>
          </w:p>
        </w:tc>
        <w:tc>
          <w:tcPr>
            <w:tcW w:w="708" w:type="dxa"/>
            <w:vAlign w:val="center"/>
          </w:tcPr>
          <w:p w14:paraId="0C895CA3" w14:textId="77777777" w:rsidR="00AD0436" w:rsidRPr="00361241" w:rsidRDefault="00361241" w:rsidP="00554CD8">
            <w:pPr>
              <w:bidi/>
              <w:spacing w:before="60" w:after="60"/>
              <w:rPr>
                <w:rFonts w:ascii="Arial" w:hAnsi="Arial" w:cs="Arial"/>
                <w:sz w:val="22"/>
                <w:szCs w:val="22"/>
                <w:rtl/>
              </w:rPr>
            </w:pPr>
            <w:permStart w:id="974393509" w:edGrp="everyone"/>
            <w:r w:rsidRPr="00B26F31">
              <w:rPr>
                <w:rFonts w:ascii="MS Gothic" w:eastAsia="MS Gothic" w:hAnsi="MS Gothic" w:cs="MS Gothic" w:hint="eastAsia"/>
                <w:sz w:val="22"/>
                <w:szCs w:val="22"/>
                <w:rtl/>
              </w:rPr>
              <w:t>☐</w:t>
            </w:r>
            <w:permEnd w:id="974393509"/>
          </w:p>
        </w:tc>
      </w:tr>
      <w:tr w:rsidR="00361241" w:rsidRPr="00361241" w14:paraId="4D894D9E" w14:textId="77777777" w:rsidTr="00554CD8">
        <w:trPr>
          <w:trHeight w:val="284"/>
        </w:trPr>
        <w:tc>
          <w:tcPr>
            <w:tcW w:w="8472" w:type="dxa"/>
            <w:vAlign w:val="center"/>
          </w:tcPr>
          <w:p w14:paraId="60A1C307" w14:textId="77777777" w:rsidR="00AD0436" w:rsidRPr="00361241" w:rsidRDefault="00361241" w:rsidP="00554CD8">
            <w:pPr>
              <w:bidi/>
              <w:spacing w:before="60" w:after="60"/>
              <w:ind w:left="567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</w:pPr>
            <w:r w:rsidRPr="00361241">
              <w:rPr>
                <w:rFonts w:ascii="Arial" w:hAnsi="Arial" w:cs="Arial"/>
                <w:sz w:val="22"/>
                <w:szCs w:val="22"/>
                <w:rtl/>
              </w:rPr>
              <w:t>الإنجليزية كلغة إضافية</w:t>
            </w:r>
          </w:p>
        </w:tc>
        <w:tc>
          <w:tcPr>
            <w:tcW w:w="708" w:type="dxa"/>
            <w:vAlign w:val="center"/>
          </w:tcPr>
          <w:p w14:paraId="38C3E086" w14:textId="77777777" w:rsidR="00AD0436" w:rsidRPr="00361241" w:rsidRDefault="00361241" w:rsidP="00554CD8">
            <w:pPr>
              <w:bidi/>
              <w:spacing w:before="60" w:after="60"/>
              <w:rPr>
                <w:rFonts w:ascii="Arial" w:hAnsi="Arial" w:cs="Arial"/>
                <w:sz w:val="22"/>
                <w:szCs w:val="22"/>
                <w:rtl/>
              </w:rPr>
            </w:pPr>
            <w:permStart w:id="127090742" w:edGrp="everyone"/>
            <w:r w:rsidRPr="00B26F31">
              <w:rPr>
                <w:rFonts w:ascii="MS Gothic" w:eastAsia="MS Gothic" w:hAnsi="MS Gothic" w:cs="MS Gothic" w:hint="eastAsia"/>
                <w:sz w:val="22"/>
                <w:szCs w:val="22"/>
                <w:rtl/>
              </w:rPr>
              <w:t>☐</w:t>
            </w:r>
            <w:permEnd w:id="127090742"/>
          </w:p>
        </w:tc>
      </w:tr>
      <w:tr w:rsidR="00361241" w:rsidRPr="00361241" w14:paraId="6B3EE9C3" w14:textId="77777777" w:rsidTr="00554CD8">
        <w:trPr>
          <w:trHeight w:val="309"/>
        </w:trPr>
        <w:tc>
          <w:tcPr>
            <w:tcW w:w="8472" w:type="dxa"/>
            <w:vAlign w:val="center"/>
          </w:tcPr>
          <w:p w14:paraId="2773978B" w14:textId="77777777" w:rsidR="00AD0436" w:rsidRPr="00361241" w:rsidRDefault="00361241" w:rsidP="00554CD8">
            <w:pPr>
              <w:bidi/>
              <w:spacing w:before="60" w:after="60"/>
              <w:ind w:left="567"/>
              <w:rPr>
                <w:rFonts w:ascii="Arial" w:hAnsi="Arial" w:cs="Arial"/>
                <w:sz w:val="22"/>
                <w:szCs w:val="22"/>
                <w:rtl/>
              </w:rPr>
            </w:pPr>
            <w:r w:rsidRPr="00361241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  <w:t>صعوبات جسدية/طبية</w:t>
            </w:r>
          </w:p>
        </w:tc>
        <w:tc>
          <w:tcPr>
            <w:tcW w:w="708" w:type="dxa"/>
            <w:vAlign w:val="center"/>
          </w:tcPr>
          <w:p w14:paraId="18896D9D" w14:textId="77777777" w:rsidR="00AD0436" w:rsidRPr="00361241" w:rsidRDefault="00361241" w:rsidP="00554CD8">
            <w:pPr>
              <w:bidi/>
              <w:spacing w:before="60" w:after="60"/>
              <w:rPr>
                <w:rFonts w:ascii="Arial" w:hAnsi="Arial" w:cs="Arial"/>
                <w:sz w:val="22"/>
                <w:szCs w:val="22"/>
                <w:rtl/>
              </w:rPr>
            </w:pPr>
            <w:permStart w:id="1298416299" w:edGrp="everyone"/>
            <w:r w:rsidRPr="00B26F31">
              <w:rPr>
                <w:rFonts w:ascii="MS Gothic" w:eastAsia="MS Gothic" w:hAnsi="MS Gothic" w:cs="MS Gothic" w:hint="eastAsia"/>
                <w:sz w:val="22"/>
                <w:szCs w:val="22"/>
                <w:rtl/>
              </w:rPr>
              <w:t>☐</w:t>
            </w:r>
            <w:permEnd w:id="1298416299"/>
          </w:p>
        </w:tc>
      </w:tr>
      <w:tr w:rsidR="00361241" w:rsidRPr="00361241" w14:paraId="502AA140" w14:textId="77777777" w:rsidTr="00554CD8">
        <w:trPr>
          <w:trHeight w:val="414"/>
        </w:trPr>
        <w:tc>
          <w:tcPr>
            <w:tcW w:w="8472" w:type="dxa"/>
            <w:vAlign w:val="center"/>
          </w:tcPr>
          <w:p w14:paraId="679AD3DA" w14:textId="77777777" w:rsidR="00AD0436" w:rsidRPr="00361241" w:rsidRDefault="00361241" w:rsidP="00554CD8">
            <w:pPr>
              <w:bidi/>
              <w:spacing w:before="60" w:after="60"/>
              <w:ind w:left="567"/>
              <w:rPr>
                <w:rFonts w:ascii="Arial" w:hAnsi="Arial" w:cs="Arial"/>
                <w:sz w:val="22"/>
                <w:szCs w:val="22"/>
                <w:rtl/>
              </w:rPr>
            </w:pPr>
            <w:r w:rsidRPr="00361241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  <w:t>صعوبات النطق واللغة والتواصل</w:t>
            </w:r>
          </w:p>
        </w:tc>
        <w:tc>
          <w:tcPr>
            <w:tcW w:w="708" w:type="dxa"/>
            <w:vAlign w:val="center"/>
          </w:tcPr>
          <w:p w14:paraId="39BE2F55" w14:textId="77777777" w:rsidR="00AD0436" w:rsidRPr="00361241" w:rsidRDefault="00361241" w:rsidP="00554CD8">
            <w:pPr>
              <w:bidi/>
              <w:spacing w:before="60" w:after="60"/>
              <w:rPr>
                <w:rFonts w:ascii="Arial" w:hAnsi="Arial" w:cs="Arial"/>
                <w:sz w:val="22"/>
                <w:szCs w:val="22"/>
                <w:rtl/>
              </w:rPr>
            </w:pPr>
            <w:permStart w:id="550055379" w:edGrp="everyone"/>
            <w:r w:rsidRPr="00B26F31">
              <w:rPr>
                <w:rFonts w:ascii="MS Gothic" w:eastAsia="MS Gothic" w:hAnsi="MS Gothic" w:cs="MS Gothic" w:hint="eastAsia"/>
                <w:sz w:val="22"/>
                <w:szCs w:val="22"/>
                <w:rtl/>
              </w:rPr>
              <w:t>☐</w:t>
            </w:r>
            <w:permEnd w:id="550055379"/>
          </w:p>
        </w:tc>
      </w:tr>
    </w:tbl>
    <w:p w14:paraId="0E78F822" w14:textId="77777777" w:rsidR="00AD0436" w:rsidRPr="00361241" w:rsidRDefault="00AD0436" w:rsidP="00AD0436">
      <w:pPr>
        <w:rPr>
          <w:rFonts w:ascii="Arial" w:hAnsi="Arial" w:cs="Arial"/>
          <w:sz w:val="22"/>
          <w:szCs w:val="22"/>
        </w:rPr>
      </w:pPr>
    </w:p>
    <w:p w14:paraId="51D3E8B2" w14:textId="77777777" w:rsidR="00AD0436" w:rsidRPr="00361241" w:rsidRDefault="00AD0436" w:rsidP="00AD0436">
      <w:pPr>
        <w:rPr>
          <w:rFonts w:ascii="Arial" w:hAnsi="Arial" w:cs="Arial"/>
          <w:b/>
          <w:sz w:val="22"/>
          <w:szCs w:val="22"/>
        </w:rPr>
      </w:pPr>
    </w:p>
    <w:p w14:paraId="4992E548" w14:textId="77777777" w:rsidR="00AD0436" w:rsidRPr="00361241" w:rsidRDefault="00361241" w:rsidP="00AD0436">
      <w:pPr>
        <w:bidi/>
        <w:rPr>
          <w:rFonts w:ascii="Arial" w:hAnsi="Arial" w:cs="Arial"/>
          <w:b/>
          <w:sz w:val="22"/>
          <w:szCs w:val="22"/>
          <w:rtl/>
        </w:rPr>
      </w:pPr>
      <w:r w:rsidRPr="00361241">
        <w:rPr>
          <w:rFonts w:ascii="Arial" w:hAnsi="Arial" w:cs="Arial"/>
          <w:b/>
          <w:bCs/>
          <w:sz w:val="22"/>
          <w:szCs w:val="22"/>
          <w:rtl/>
        </w:rPr>
        <w:t>ملاحظة:</w:t>
      </w:r>
      <w:r w:rsidRPr="00361241">
        <w:rPr>
          <w:rFonts w:ascii="Arial" w:hAnsi="Arial" w:cs="Arial"/>
          <w:b/>
          <w:bCs/>
          <w:sz w:val="22"/>
          <w:szCs w:val="22"/>
        </w:rPr>
        <w:t xml:space="preserve"> </w:t>
      </w:r>
      <w:r w:rsidRPr="00361241">
        <w:rPr>
          <w:rFonts w:ascii="Arial" w:hAnsi="Arial" w:cs="Arial"/>
          <w:b/>
          <w:bCs/>
          <w:sz w:val="22"/>
          <w:szCs w:val="22"/>
          <w:rtl/>
        </w:rPr>
        <w:t>ستوفر هذه الخدمات تقييمًا إضافيًا ونصائح قبل إعطاء أي اعتبار لبدء أي تقييم قانوني.</w:t>
      </w:r>
    </w:p>
    <w:p w14:paraId="2372D539" w14:textId="77777777" w:rsidR="00AD0436" w:rsidRPr="00361241" w:rsidRDefault="00AD0436" w:rsidP="00AD0436">
      <w:pPr>
        <w:rPr>
          <w:rFonts w:ascii="Arial" w:hAnsi="Arial" w:cs="Arial"/>
          <w:b/>
          <w:sz w:val="22"/>
          <w:szCs w:val="22"/>
        </w:rPr>
      </w:pPr>
    </w:p>
    <w:p w14:paraId="076AABED" w14:textId="77777777" w:rsidR="00AD0436" w:rsidRPr="00361241" w:rsidRDefault="00361241" w:rsidP="00AD0436">
      <w:pPr>
        <w:bidi/>
        <w:rPr>
          <w:rFonts w:ascii="Arial" w:hAnsi="Arial" w:cs="Arial"/>
          <w:i/>
          <w:sz w:val="22"/>
          <w:szCs w:val="22"/>
          <w:rtl/>
        </w:rPr>
      </w:pPr>
      <w:r w:rsidRPr="00361241">
        <w:rPr>
          <w:rFonts w:ascii="Arial" w:hAnsi="Arial" w:cs="Arial"/>
          <w:i/>
          <w:iCs/>
          <w:sz w:val="22"/>
          <w:szCs w:val="22"/>
          <w:rtl/>
        </w:rPr>
        <w:t>من الممكن أيضًا التشاور مع هذه الفرق قبل طلب مشاركته.</w:t>
      </w:r>
    </w:p>
    <w:p w14:paraId="225249C3" w14:textId="77777777" w:rsidR="00AD0436" w:rsidRPr="00361241" w:rsidRDefault="00AD0436" w:rsidP="00AD0436">
      <w:pPr>
        <w:rPr>
          <w:rFonts w:ascii="Arial" w:hAnsi="Arial" w:cs="Arial"/>
          <w:b/>
          <w:sz w:val="22"/>
          <w:szCs w:val="22"/>
        </w:rPr>
      </w:pPr>
    </w:p>
    <w:p w14:paraId="49E48D30" w14:textId="77777777" w:rsidR="00AD0436" w:rsidRPr="00361241" w:rsidRDefault="00361241" w:rsidP="00AD0436">
      <w:pPr>
        <w:bidi/>
        <w:rPr>
          <w:rFonts w:ascii="Arial" w:hAnsi="Arial" w:cs="Arial"/>
          <w:b/>
          <w:sz w:val="22"/>
          <w:szCs w:val="22"/>
          <w:rtl/>
        </w:rPr>
      </w:pPr>
      <w:r w:rsidRPr="00361241">
        <w:rPr>
          <w:rFonts w:ascii="Arial" w:hAnsi="Arial" w:cs="Arial"/>
          <w:b/>
          <w:bCs/>
          <w:sz w:val="22"/>
          <w:szCs w:val="22"/>
          <w:rtl/>
        </w:rPr>
        <w:t>إذا كنت بحاجة إلى الإحالة إلى الخدمات الصحية، فأنت بحاجة إلى إكمال نموذج الإحالة الصحية المناسب.</w:t>
      </w:r>
    </w:p>
    <w:p w14:paraId="600951FD" w14:textId="77777777" w:rsidR="00AD0436" w:rsidRPr="00361241" w:rsidRDefault="00AD0436" w:rsidP="00AD0436">
      <w:pPr>
        <w:rPr>
          <w:rFonts w:ascii="Arial" w:hAnsi="Arial" w:cs="Arial"/>
          <w:sz w:val="22"/>
          <w:szCs w:val="22"/>
        </w:rPr>
      </w:pPr>
    </w:p>
    <w:tbl>
      <w:tblPr>
        <w:bidiVisual/>
        <w:tblW w:w="0" w:type="auto"/>
        <w:tblLayout w:type="fixed"/>
        <w:tblLook w:val="01E0" w:firstRow="1" w:lastRow="1" w:firstColumn="1" w:lastColumn="1" w:noHBand="0" w:noVBand="0"/>
      </w:tblPr>
      <w:tblGrid>
        <w:gridCol w:w="10065"/>
      </w:tblGrid>
      <w:tr w:rsidR="00361241" w:rsidRPr="00361241" w14:paraId="69C55E17" w14:textId="77777777" w:rsidTr="00554CD8">
        <w:trPr>
          <w:trHeight w:val="449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9B31CC" w14:textId="77777777" w:rsidR="00AD0436" w:rsidRPr="00361241" w:rsidRDefault="00361241" w:rsidP="00554CD8">
            <w:pPr>
              <w:bidi/>
              <w:spacing w:line="276" w:lineRule="auto"/>
              <w:rPr>
                <w:rFonts w:ascii="Arial" w:hAnsi="Arial" w:cs="Arial"/>
                <w:b/>
                <w:color w:val="00A851"/>
                <w:rtl/>
              </w:rPr>
            </w:pPr>
            <w:r w:rsidRPr="00361241">
              <w:rPr>
                <w:rFonts w:ascii="Arial" w:hAnsi="Arial" w:cs="Arial"/>
                <w:b/>
                <w:bCs/>
                <w:color w:val="00A851"/>
                <w:rtl/>
              </w:rPr>
              <w:t>مستندات إضافية</w:t>
            </w:r>
          </w:p>
          <w:p w14:paraId="3CD2459D" w14:textId="77777777" w:rsidR="00AD0436" w:rsidRPr="00361241" w:rsidRDefault="00361241" w:rsidP="00554CD8">
            <w:pPr>
              <w:bidi/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361241">
              <w:rPr>
                <w:rFonts w:ascii="Arial" w:hAnsi="Arial" w:cs="Arial"/>
                <w:sz w:val="22"/>
                <w:szCs w:val="22"/>
                <w:rtl/>
              </w:rPr>
              <w:t>يرجى إدراج أي وثائق إضافية مرفقة.</w:t>
            </w:r>
          </w:p>
        </w:tc>
      </w:tr>
      <w:permStart w:id="1526621603" w:edGrp="everyone"/>
      <w:tr w:rsidR="00361241" w:rsidRPr="00361241" w14:paraId="4470229D" w14:textId="77777777" w:rsidTr="00554CD8">
        <w:trPr>
          <w:trHeight w:val="64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53B79230" w14:textId="77777777" w:rsidR="00AD0436" w:rsidRPr="00361241" w:rsidRDefault="00361241" w:rsidP="00554CD8">
            <w:pPr>
              <w:bidi/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  <w:rtl/>
              </w:rPr>
            </w:pPr>
            <w:r w:rsidRPr="00361241">
              <w:rPr>
                <w:rFonts w:ascii="Arial" w:hAnsi="Arial" w:cs="Arial"/>
                <w:sz w:val="22"/>
                <w:highlight w:val="yellow"/>
                <w:rtl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1241">
              <w:rPr>
                <w:rFonts w:ascii="Arial" w:hAnsi="Arial" w:cs="Arial"/>
                <w:rtl/>
              </w:rPr>
              <w:instrText xml:space="preserve"> </w:instrText>
            </w:r>
            <w:r w:rsidRPr="00361241">
              <w:rPr>
                <w:rFonts w:ascii="Arial" w:hAnsi="Arial" w:cs="Arial"/>
                <w:sz w:val="22"/>
                <w:highlight w:val="yellow"/>
              </w:rPr>
              <w:instrText xml:space="preserve">FORMTEXT </w:instrText>
            </w:r>
            <w:r w:rsidRPr="00361241">
              <w:rPr>
                <w:rFonts w:ascii="Arial" w:hAnsi="Arial" w:cs="Arial"/>
                <w:sz w:val="22"/>
                <w:highlight w:val="yellow"/>
                <w:rtl/>
              </w:rPr>
            </w:r>
            <w:r w:rsidRPr="00361241">
              <w:rPr>
                <w:rFonts w:ascii="Arial" w:hAnsi="Arial" w:cs="Arial"/>
                <w:sz w:val="22"/>
                <w:highlight w:val="yellow"/>
                <w:rtl/>
              </w:rPr>
              <w:fldChar w:fldCharType="separate"/>
            </w:r>
            <w:r w:rsidRPr="00361241">
              <w:rPr>
                <w:rFonts w:ascii="Arial" w:hAnsi="Arial" w:cs="Arial"/>
                <w:sz w:val="22"/>
                <w:szCs w:val="22"/>
                <w:highlight w:val="yellow"/>
                <w:rtl/>
              </w:rPr>
              <w:t> </w:t>
            </w:r>
            <w:r w:rsidRPr="00361241">
              <w:rPr>
                <w:rFonts w:ascii="Arial" w:hAnsi="Arial" w:cs="Arial"/>
                <w:sz w:val="22"/>
                <w:szCs w:val="22"/>
                <w:highlight w:val="yellow"/>
                <w:rtl/>
              </w:rPr>
              <w:t> </w:t>
            </w:r>
            <w:r w:rsidRPr="00361241">
              <w:rPr>
                <w:rFonts w:ascii="Arial" w:hAnsi="Arial" w:cs="Arial"/>
                <w:sz w:val="22"/>
                <w:szCs w:val="22"/>
                <w:highlight w:val="yellow"/>
                <w:rtl/>
              </w:rPr>
              <w:t> </w:t>
            </w:r>
            <w:r w:rsidRPr="00361241">
              <w:rPr>
                <w:rFonts w:ascii="Arial" w:hAnsi="Arial" w:cs="Arial"/>
                <w:sz w:val="22"/>
                <w:szCs w:val="22"/>
                <w:highlight w:val="yellow"/>
                <w:rtl/>
              </w:rPr>
              <w:t> </w:t>
            </w:r>
            <w:r w:rsidRPr="00361241">
              <w:rPr>
                <w:rFonts w:ascii="Arial" w:hAnsi="Arial" w:cs="Arial"/>
                <w:sz w:val="22"/>
                <w:szCs w:val="22"/>
                <w:highlight w:val="yellow"/>
                <w:rtl/>
              </w:rPr>
              <w:t> </w:t>
            </w:r>
            <w:r w:rsidRPr="00361241">
              <w:rPr>
                <w:rFonts w:ascii="Arial" w:hAnsi="Arial" w:cs="Arial"/>
                <w:sz w:val="22"/>
                <w:highlight w:val="yellow"/>
                <w:rtl/>
              </w:rPr>
              <w:fldChar w:fldCharType="end"/>
            </w:r>
            <w:permEnd w:id="1526621603"/>
          </w:p>
        </w:tc>
      </w:tr>
    </w:tbl>
    <w:p w14:paraId="1CECBF73" w14:textId="77777777" w:rsidR="00AD0436" w:rsidRPr="00361241" w:rsidRDefault="00AD0436" w:rsidP="00AD0436">
      <w:pPr>
        <w:spacing w:after="200" w:line="276" w:lineRule="auto"/>
        <w:rPr>
          <w:rFonts w:ascii="Arial" w:hAnsi="Arial" w:cs="Arial"/>
          <w:sz w:val="16"/>
          <w:szCs w:val="16"/>
        </w:rPr>
      </w:pPr>
    </w:p>
    <w:p w14:paraId="41794D28" w14:textId="77777777" w:rsidR="00473A37" w:rsidRPr="00361241" w:rsidRDefault="00473A37">
      <w:pPr>
        <w:rPr>
          <w:rFonts w:ascii="Arial" w:hAnsi="Arial" w:cs="Arial"/>
        </w:rPr>
      </w:pPr>
    </w:p>
    <w:sectPr w:rsidR="00473A37" w:rsidRPr="00361241" w:rsidSect="00294A48">
      <w:headerReference w:type="default" r:id="rId9"/>
      <w:footerReference w:type="default" r:id="rId10"/>
      <w:headerReference w:type="first" r:id="rId11"/>
      <w:pgSz w:w="11906" w:h="16838" w:code="9"/>
      <w:pgMar w:top="1213" w:right="567" w:bottom="851" w:left="851" w:header="90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9118B" w14:textId="77777777" w:rsidR="0041082E" w:rsidRDefault="0041082E">
      <w:r>
        <w:separator/>
      </w:r>
    </w:p>
  </w:endnote>
  <w:endnote w:type="continuationSeparator" w:id="0">
    <w:p w14:paraId="429C0CF8" w14:textId="77777777" w:rsidR="0041082E" w:rsidRDefault="0041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79FE9" w14:textId="77777777" w:rsidR="00554CD8" w:rsidRPr="00A85068" w:rsidRDefault="00361241" w:rsidP="00554CD8">
    <w:pPr>
      <w:pStyle w:val="Footer"/>
      <w:bidi/>
      <w:jc w:val="center"/>
      <w:rPr>
        <w:rFonts w:ascii="Arial" w:hAnsi="Arial" w:cs="Arial"/>
        <w:sz w:val="20"/>
        <w:rtl/>
      </w:rPr>
    </w:pPr>
    <w:r>
      <w:rPr>
        <w:rFonts w:ascii="Arial" w:hAnsi="Arial" w:hint="cs"/>
        <w:sz w:val="20"/>
        <w:szCs w:val="20"/>
        <w:rtl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1E214" w14:textId="77777777" w:rsidR="0041082E" w:rsidRDefault="0041082E">
      <w:r>
        <w:separator/>
      </w:r>
    </w:p>
  </w:footnote>
  <w:footnote w:type="continuationSeparator" w:id="0">
    <w:p w14:paraId="5D1C5115" w14:textId="77777777" w:rsidR="0041082E" w:rsidRDefault="00410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AC616" w14:textId="2ED2D292" w:rsidR="00554CD8" w:rsidRPr="0041082E" w:rsidRDefault="00897FB7" w:rsidP="00294A48">
    <w:pPr>
      <w:pStyle w:val="Header"/>
      <w:bidi/>
      <w:jc w:val="right"/>
      <w:rPr>
        <w:rFonts w:ascii="Arial" w:hAnsi="Arial" w:cs="Arial"/>
        <w:color w:val="00B050"/>
        <w:sz w:val="28"/>
        <w:szCs w:val="28"/>
        <w:rtl/>
      </w:rPr>
    </w:pPr>
    <w:r w:rsidRPr="0041082E">
      <w:rPr>
        <w:rFonts w:ascii="Arial" w:hAnsi="Arial" w:cs="Arial"/>
        <w:noProof/>
        <w:sz w:val="22"/>
        <w:szCs w:val="22"/>
        <w:rtl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91E628" wp14:editId="09697C51">
              <wp:simplePos x="0" y="0"/>
              <wp:positionH relativeFrom="column">
                <wp:posOffset>-2133600</wp:posOffset>
              </wp:positionH>
              <wp:positionV relativeFrom="paragraph">
                <wp:posOffset>456565</wp:posOffset>
              </wp:positionV>
              <wp:extent cx="12458700" cy="0"/>
              <wp:effectExtent l="19050" t="27940" r="19050" b="19685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58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ABF1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17FD50E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8pt,35.95pt" to="813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" strokecolor="#fabf13" strokeweight="3pt"/>
          </w:pict>
        </mc:Fallback>
      </mc:AlternateContent>
    </w:r>
    <w:r w:rsidR="00361241" w:rsidRPr="0041082E">
      <w:rPr>
        <w:rFonts w:ascii="Arial" w:hAnsi="Arial" w:cs="Arial"/>
        <w:color w:val="00B050"/>
        <w:sz w:val="26"/>
        <w:szCs w:val="26"/>
        <w:rtl/>
      </w:rPr>
      <w:t>الملحق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B0D3F" w14:textId="48FB9665" w:rsidR="00554CD8" w:rsidRPr="00B261E4" w:rsidRDefault="00897FB7" w:rsidP="00554CD8">
    <w:pPr>
      <w:pStyle w:val="Header"/>
      <w:bidi/>
      <w:jc w:val="center"/>
      <w:rPr>
        <w:rtl/>
      </w:rPr>
    </w:pPr>
    <w:r>
      <w:rPr>
        <w:rFonts w:hint="cs"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3782B1" wp14:editId="79EB0A6B">
              <wp:simplePos x="0" y="0"/>
              <wp:positionH relativeFrom="column">
                <wp:posOffset>-2286000</wp:posOffset>
              </wp:positionH>
              <wp:positionV relativeFrom="paragraph">
                <wp:posOffset>654685</wp:posOffset>
              </wp:positionV>
              <wp:extent cx="12458700" cy="0"/>
              <wp:effectExtent l="19050" t="26035" r="19050" b="21590"/>
              <wp:wrapNone/>
              <wp:docPr id="1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58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ABF1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E934036" id="Straight Connector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0pt,51.55pt" to="801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" strokecolor="#fabf13" strokeweight="3pt"/>
          </w:pict>
        </mc:Fallback>
      </mc:AlternateContent>
    </w:r>
  </w:p>
  <w:p w14:paraId="79681E66" w14:textId="77777777" w:rsidR="00554CD8" w:rsidRPr="00A72258" w:rsidRDefault="00554CD8" w:rsidP="00554C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36"/>
    <w:rsid w:val="00234A33"/>
    <w:rsid w:val="00235C9F"/>
    <w:rsid w:val="00283610"/>
    <w:rsid w:val="00294A48"/>
    <w:rsid w:val="00361241"/>
    <w:rsid w:val="0041082E"/>
    <w:rsid w:val="00473A37"/>
    <w:rsid w:val="00503635"/>
    <w:rsid w:val="00554CD8"/>
    <w:rsid w:val="007D0AB1"/>
    <w:rsid w:val="00897FB7"/>
    <w:rsid w:val="008E1BD5"/>
    <w:rsid w:val="00A603D3"/>
    <w:rsid w:val="00A72258"/>
    <w:rsid w:val="00A85068"/>
    <w:rsid w:val="00AD0436"/>
    <w:rsid w:val="00B0416B"/>
    <w:rsid w:val="00B261E4"/>
    <w:rsid w:val="00B26F31"/>
    <w:rsid w:val="00B578AD"/>
    <w:rsid w:val="00CF2B99"/>
    <w:rsid w:val="00F1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67C16B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436"/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043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AD043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AD043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AD043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AD0436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AD0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4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D043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4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0436"/>
    <w:rPr>
      <w:rFonts w:ascii="Tahoma" w:eastAsia="Times New Roman" w:hAnsi="Tahoma" w:cs="Tahoma"/>
      <w:sz w:val="16"/>
      <w:szCs w:val="16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16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0416B"/>
    <w:rPr>
      <w:rFonts w:ascii="Times New Roman" w:eastAsia="Times New Roman" w:hAnsi="Times New Roman" w:cs="Times New Roman"/>
      <w:b/>
      <w:bCs/>
      <w:sz w:val="20"/>
      <w:szCs w:val="20"/>
      <w:lang w:val="en-GB" w:eastAsia="en-GB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6F7840F6E344AB40C044C29E59C03" ma:contentTypeVersion="12" ma:contentTypeDescription="Create a new document." ma:contentTypeScope="" ma:versionID="1e65f4d10ea3d7d000387b85d2a75e73">
  <xsd:schema xmlns:xsd="http://www.w3.org/2001/XMLSchema" xmlns:xs="http://www.w3.org/2001/XMLSchema" xmlns:p="http://schemas.microsoft.com/office/2006/metadata/properties" xmlns:ns2="e6c24eca-9ce1-4bce-9f53-c530de1e36b9" xmlns:ns3="ec39db0a-91b8-4ee4-a164-f162d8a0f727" targetNamespace="http://schemas.microsoft.com/office/2006/metadata/properties" ma:root="true" ma:fieldsID="96252948b887f99a4d4bd058b041b79f" ns2:_="" ns3:_="">
    <xsd:import namespace="e6c24eca-9ce1-4bce-9f53-c530de1e36b9"/>
    <xsd:import namespace="ec39db0a-91b8-4ee4-a164-f162d8a0f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24eca-9ce1-4bce-9f53-c530de1e3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9db0a-91b8-4ee4-a164-f162d8a0f7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C86E1-80FC-48E3-8E57-082C82D8984B}">
  <ds:schemaRefs>
    <ds:schemaRef ds:uri="http://purl.org/dc/terms/"/>
    <ds:schemaRef ds:uri="http://schemas.openxmlformats.org/package/2006/metadata/core-properties"/>
    <ds:schemaRef ds:uri="e6c24eca-9ce1-4bce-9f53-c530de1e36b9"/>
    <ds:schemaRef ds:uri="http://purl.org/dc/dcmitype/"/>
    <ds:schemaRef ds:uri="ec39db0a-91b8-4ee4-a164-f162d8a0f727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7148257-F01C-40F6-ABA8-8448DE5516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25F34-DDAA-42F6-924A-AF678333E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24eca-9ce1-4bce-9f53-c530de1e36b9"/>
    <ds:schemaRef ds:uri="ec39db0a-91b8-4ee4-a164-f162d8a0f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1900-01-01T00:00:00Z</cp:lastPrinted>
  <dcterms:created xsi:type="dcterms:W3CDTF">2020-08-27T09:31:00Z</dcterms:created>
  <dcterms:modified xsi:type="dcterms:W3CDTF">2020-09-02T09:25:00Z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0x0101007146F7840F6E344AB40C044C29E59C03</vt:lpwstr>
  </property>
</Properties>
</file>