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3F48" w14:textId="6A149282" w:rsidR="002B26E0" w:rsidRPr="002B26E0" w:rsidRDefault="002B26E0" w:rsidP="002B26E0">
      <w:pPr>
        <w:rPr>
          <w:rFonts w:ascii="Arial" w:hAnsi="Arial" w:cs="Arial"/>
          <w:sz w:val="28"/>
          <w:szCs w:val="28"/>
        </w:rPr>
      </w:pPr>
      <w:r>
        <w:rPr>
          <w:noProof/>
          <w:lang w:eastAsia="en-GB"/>
        </w:rPr>
        <w:drawing>
          <wp:anchor distT="0" distB="0" distL="114300" distR="114300" simplePos="0" relativeHeight="251680768" behindDoc="0" locked="0" layoutInCell="1" allowOverlap="1" wp14:anchorId="51529CE1" wp14:editId="13D4BF33">
            <wp:simplePos x="0" y="0"/>
            <wp:positionH relativeFrom="column">
              <wp:posOffset>8591550</wp:posOffset>
            </wp:positionH>
            <wp:positionV relativeFrom="paragraph">
              <wp:posOffset>13970</wp:posOffset>
            </wp:positionV>
            <wp:extent cx="878205" cy="656590"/>
            <wp:effectExtent l="0" t="0" r="0" b="0"/>
            <wp:wrapNone/>
            <wp:docPr id="5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6E0">
        <w:rPr>
          <w:rFonts w:ascii="Arial" w:hAnsi="Arial" w:cs="Arial"/>
          <w:sz w:val="48"/>
          <w:szCs w:val="48"/>
        </w:rPr>
        <w:drawing>
          <wp:anchor distT="0" distB="0" distL="114300" distR="114300" simplePos="0" relativeHeight="251679744" behindDoc="0" locked="0" layoutInCell="1" allowOverlap="1" wp14:anchorId="2FC2295A" wp14:editId="172A8B4D">
            <wp:simplePos x="0" y="0"/>
            <wp:positionH relativeFrom="column">
              <wp:posOffset>342900</wp:posOffset>
            </wp:positionH>
            <wp:positionV relativeFrom="paragraph">
              <wp:posOffset>39370</wp:posOffset>
            </wp:positionV>
            <wp:extent cx="1657350" cy="623164"/>
            <wp:effectExtent l="0" t="0" r="0" b="5715"/>
            <wp:wrapNone/>
            <wp:docPr id="435344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23164"/>
                    </a:xfrm>
                    <a:prstGeom prst="rect">
                      <a:avLst/>
                    </a:prstGeom>
                    <a:noFill/>
                    <a:ln>
                      <a:noFill/>
                    </a:ln>
                  </pic:spPr>
                </pic:pic>
              </a:graphicData>
            </a:graphic>
            <wp14:sizeRelH relativeFrom="page">
              <wp14:pctWidth>0</wp14:pctWidth>
            </wp14:sizeRelH>
            <wp14:sizeRelV relativeFrom="page">
              <wp14:pctHeight>0</wp14:pctHeight>
            </wp14:sizeRelV>
          </wp:anchor>
        </w:drawing>
      </w:r>
      <w:r w:rsidR="00246317">
        <w:rPr>
          <w:rFonts w:ascii="Arial" w:hAnsi="Arial" w:cs="Arial"/>
          <w:sz w:val="48"/>
          <w:szCs w:val="48"/>
        </w:rPr>
        <w:t xml:space="preserve">    </w:t>
      </w:r>
      <w:r>
        <w:rPr>
          <w:rFonts w:ascii="Arial" w:hAnsi="Arial" w:cs="Arial"/>
          <w:sz w:val="48"/>
          <w:szCs w:val="48"/>
        </w:rPr>
        <w:t xml:space="preserve">                                 </w:t>
      </w:r>
    </w:p>
    <w:p w14:paraId="2120680E" w14:textId="6996154D" w:rsidR="00F75C64" w:rsidRPr="002B26E0" w:rsidRDefault="00F75C64" w:rsidP="002B26E0">
      <w:pPr>
        <w:jc w:val="center"/>
        <w:rPr>
          <w:rFonts w:ascii="Arial" w:hAnsi="Arial" w:cs="Arial"/>
          <w:color w:val="007CB0"/>
          <w:sz w:val="48"/>
          <w:szCs w:val="48"/>
        </w:rPr>
      </w:pPr>
      <w:r w:rsidRPr="007D4194">
        <w:rPr>
          <w:rFonts w:ascii="Arial" w:hAnsi="Arial" w:cs="Arial"/>
          <w:color w:val="007CB0"/>
          <w:sz w:val="48"/>
          <w:szCs w:val="48"/>
        </w:rPr>
        <w:t xml:space="preserve">Signs of </w:t>
      </w:r>
      <w:r w:rsidR="000B5F4C">
        <w:rPr>
          <w:rFonts w:ascii="Arial" w:hAnsi="Arial" w:cs="Arial"/>
          <w:color w:val="007CB0"/>
          <w:sz w:val="48"/>
          <w:szCs w:val="48"/>
        </w:rPr>
        <w:t>Wellbeing</w:t>
      </w:r>
      <w:r w:rsidR="000B5F4C" w:rsidRPr="007D4194">
        <w:rPr>
          <w:rFonts w:ascii="Arial" w:hAnsi="Arial" w:cs="Arial"/>
          <w:color w:val="007CB0"/>
          <w:sz w:val="48"/>
          <w:szCs w:val="48"/>
        </w:rPr>
        <w:t xml:space="preserve"> Assessment</w:t>
      </w:r>
    </w:p>
    <w:tbl>
      <w:tblPr>
        <w:tblStyle w:val="TableGrid"/>
        <w:tblW w:w="15652" w:type="dxa"/>
        <w:tblLook w:val="04A0" w:firstRow="1" w:lastRow="0" w:firstColumn="1" w:lastColumn="0" w:noHBand="0" w:noVBand="1"/>
      </w:tblPr>
      <w:tblGrid>
        <w:gridCol w:w="5217"/>
        <w:gridCol w:w="5217"/>
        <w:gridCol w:w="5218"/>
      </w:tblGrid>
      <w:tr w:rsidR="00177023" w14:paraId="46061833" w14:textId="77777777" w:rsidTr="00125E76">
        <w:trPr>
          <w:trHeight w:val="359"/>
        </w:trPr>
        <w:tc>
          <w:tcPr>
            <w:tcW w:w="5217" w:type="dxa"/>
            <w:shd w:val="clear" w:color="auto" w:fill="BDD6EE" w:themeFill="accent1" w:themeFillTint="66"/>
          </w:tcPr>
          <w:p w14:paraId="7344A292" w14:textId="16BE3D4E" w:rsidR="00177023" w:rsidRPr="007D4194" w:rsidRDefault="00177023" w:rsidP="00F75C64">
            <w:pPr>
              <w:jc w:val="center"/>
              <w:rPr>
                <w:rFonts w:ascii="Arial" w:hAnsi="Arial" w:cs="Arial"/>
                <w:color w:val="007CB0"/>
                <w:sz w:val="36"/>
                <w:szCs w:val="36"/>
              </w:rPr>
            </w:pPr>
            <w:r w:rsidRPr="007D4194">
              <w:rPr>
                <w:rFonts w:ascii="Arial" w:hAnsi="Arial" w:cs="Arial"/>
                <w:color w:val="007CB0"/>
                <w:sz w:val="36"/>
                <w:szCs w:val="36"/>
              </w:rPr>
              <w:t>What are we Worried about?</w:t>
            </w:r>
          </w:p>
        </w:tc>
        <w:tc>
          <w:tcPr>
            <w:tcW w:w="5217" w:type="dxa"/>
            <w:shd w:val="clear" w:color="auto" w:fill="BDD6EE" w:themeFill="accent1" w:themeFillTint="66"/>
          </w:tcPr>
          <w:p w14:paraId="2B1DB1CD" w14:textId="77777777" w:rsidR="00177023" w:rsidRPr="00100074" w:rsidRDefault="00F75C64" w:rsidP="00F75C64">
            <w:pPr>
              <w:rPr>
                <w:rFonts w:ascii="Arial" w:hAnsi="Arial" w:cs="Arial"/>
                <w:color w:val="1F4E79" w:themeColor="accent1" w:themeShade="80"/>
                <w:sz w:val="36"/>
                <w:szCs w:val="36"/>
              </w:rPr>
            </w:pPr>
            <w:r w:rsidRPr="00100074">
              <w:rPr>
                <w:rFonts w:ascii="Arial" w:hAnsi="Arial" w:cs="Arial"/>
                <w:color w:val="1F4E79" w:themeColor="accent1" w:themeShade="80"/>
                <w:sz w:val="36"/>
                <w:szCs w:val="36"/>
              </w:rPr>
              <w:t xml:space="preserve">  </w:t>
            </w:r>
            <w:r w:rsidR="00177023" w:rsidRPr="007D4194">
              <w:rPr>
                <w:rFonts w:ascii="Arial" w:hAnsi="Arial" w:cs="Arial"/>
                <w:color w:val="007CB0"/>
                <w:sz w:val="36"/>
                <w:szCs w:val="36"/>
              </w:rPr>
              <w:t>What’s Working Well?</w:t>
            </w:r>
          </w:p>
        </w:tc>
        <w:tc>
          <w:tcPr>
            <w:tcW w:w="5218" w:type="dxa"/>
            <w:shd w:val="clear" w:color="auto" w:fill="BDD6EE" w:themeFill="accent1" w:themeFillTint="66"/>
          </w:tcPr>
          <w:p w14:paraId="2D3ADB91" w14:textId="6AB6F787" w:rsidR="00177023" w:rsidRPr="00100074" w:rsidRDefault="00F75C64" w:rsidP="00F75C64">
            <w:pPr>
              <w:rPr>
                <w:rFonts w:ascii="Arial" w:hAnsi="Arial" w:cs="Arial"/>
                <w:color w:val="1F4E79" w:themeColor="accent1" w:themeShade="80"/>
                <w:sz w:val="36"/>
                <w:szCs w:val="36"/>
              </w:rPr>
            </w:pPr>
            <w:r w:rsidRPr="00100074">
              <w:rPr>
                <w:rFonts w:ascii="Arial" w:hAnsi="Arial" w:cs="Arial"/>
                <w:color w:val="1F4E79" w:themeColor="accent1" w:themeShade="80"/>
                <w:sz w:val="36"/>
                <w:szCs w:val="36"/>
              </w:rPr>
              <w:t xml:space="preserve">  </w:t>
            </w:r>
            <w:r w:rsidR="00177023" w:rsidRPr="007D4194">
              <w:rPr>
                <w:rFonts w:ascii="Arial" w:hAnsi="Arial" w:cs="Arial"/>
                <w:color w:val="007CB0"/>
                <w:sz w:val="36"/>
                <w:szCs w:val="36"/>
              </w:rPr>
              <w:t>What needs to Happen?</w:t>
            </w:r>
          </w:p>
        </w:tc>
      </w:tr>
      <w:tr w:rsidR="00D32089" w14:paraId="1037094C" w14:textId="77777777" w:rsidTr="003858FD">
        <w:trPr>
          <w:trHeight w:val="796"/>
        </w:trPr>
        <w:tc>
          <w:tcPr>
            <w:tcW w:w="10434" w:type="dxa"/>
            <w:gridSpan w:val="2"/>
          </w:tcPr>
          <w:p w14:paraId="03D3BEB7" w14:textId="55C41306" w:rsidR="00D32089" w:rsidRPr="00E61778" w:rsidRDefault="00D32089" w:rsidP="00125E76">
            <w:pPr>
              <w:pStyle w:val="Default"/>
              <w:rPr>
                <w:rFonts w:ascii="Arial" w:hAnsi="Arial" w:cs="Arial"/>
                <w:b/>
                <w:bCs/>
                <w:color w:val="ED7D31" w:themeColor="accent2"/>
              </w:rPr>
            </w:pPr>
            <w:r w:rsidRPr="00E61778">
              <w:rPr>
                <w:rFonts w:ascii="Arial" w:hAnsi="Arial" w:cs="Arial"/>
                <w:b/>
                <w:bCs/>
                <w:color w:val="ED7D31" w:themeColor="accent2"/>
              </w:rPr>
              <w:t>Step 1. Gather your information – start in the middle column and move backwards and forwards, between these two columns.</w:t>
            </w:r>
          </w:p>
          <w:p w14:paraId="6D48207C" w14:textId="627ACCAD" w:rsidR="00D32089" w:rsidRPr="00E61778" w:rsidRDefault="00D32089">
            <w:pPr>
              <w:rPr>
                <w:rFonts w:ascii="Arial" w:hAnsi="Arial" w:cs="Arial"/>
                <w:color w:val="007CB0"/>
                <w:sz w:val="24"/>
                <w:szCs w:val="24"/>
              </w:rPr>
            </w:pPr>
            <w:r w:rsidRPr="00E61778">
              <w:rPr>
                <w:rFonts w:ascii="Arial" w:hAnsi="Arial" w:cs="Arial"/>
                <w:noProof/>
                <w:color w:val="007CB0"/>
                <w:sz w:val="24"/>
                <w:szCs w:val="24"/>
              </w:rPr>
              <mc:AlternateContent>
                <mc:Choice Requires="wps">
                  <w:drawing>
                    <wp:anchor distT="0" distB="0" distL="114300" distR="114300" simplePos="0" relativeHeight="251678720" behindDoc="0" locked="0" layoutInCell="1" allowOverlap="1" wp14:anchorId="1C0AF785" wp14:editId="22DC23D3">
                      <wp:simplePos x="0" y="0"/>
                      <wp:positionH relativeFrom="column">
                        <wp:posOffset>126245</wp:posOffset>
                      </wp:positionH>
                      <wp:positionV relativeFrom="paragraph">
                        <wp:posOffset>70465</wp:posOffset>
                      </wp:positionV>
                      <wp:extent cx="5997600" cy="0"/>
                      <wp:effectExtent l="38100" t="76200" r="22225" b="95250"/>
                      <wp:wrapNone/>
                      <wp:docPr id="2" name="Straight Arrow Connector 2"/>
                      <wp:cNvGraphicFramePr/>
                      <a:graphic xmlns:a="http://schemas.openxmlformats.org/drawingml/2006/main">
                        <a:graphicData uri="http://schemas.microsoft.com/office/word/2010/wordprocessingShape">
                          <wps:wsp>
                            <wps:cNvCnPr/>
                            <wps:spPr>
                              <a:xfrm>
                                <a:off x="0" y="0"/>
                                <a:ext cx="5997600"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52F320E9" id="_x0000_t32" coordsize="21600,21600" o:spt="32" o:oned="t" path="m,l21600,21600e" filled="f">
                      <v:path arrowok="t" fillok="f" o:connecttype="none"/>
                      <o:lock v:ext="edit" shapetype="t"/>
                    </v:shapetype>
                    <v:shape id="Straight Arrow Connector 2" o:spid="_x0000_s1026" type="#_x0000_t32" style="position:absolute;margin-left:9.95pt;margin-top:5.55pt;width:472.2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" strokecolor="#ed7d31 [3205]" strokeweight=".5pt">
                      <v:stroke startarrow="block" endarrow="block" joinstyle="miter"/>
                    </v:shape>
                  </w:pict>
                </mc:Fallback>
              </mc:AlternateContent>
            </w:r>
          </w:p>
        </w:tc>
        <w:tc>
          <w:tcPr>
            <w:tcW w:w="5218" w:type="dxa"/>
          </w:tcPr>
          <w:p w14:paraId="0313231F" w14:textId="4E5A3A37" w:rsidR="00D32089" w:rsidRPr="00E61778" w:rsidRDefault="00D32089" w:rsidP="00125E76">
            <w:pPr>
              <w:rPr>
                <w:rFonts w:ascii="Arial" w:hAnsi="Arial" w:cs="Arial"/>
                <w:color w:val="007CB0"/>
                <w:sz w:val="24"/>
                <w:szCs w:val="24"/>
              </w:rPr>
            </w:pPr>
            <w:r w:rsidRPr="00E61778">
              <w:rPr>
                <w:rFonts w:ascii="Arial" w:hAnsi="Arial" w:cs="Arial"/>
                <w:b/>
                <w:color w:val="ED7D31" w:themeColor="accent2"/>
                <w:sz w:val="24"/>
                <w:szCs w:val="24"/>
              </w:rPr>
              <w:t xml:space="preserve">Step </w:t>
            </w:r>
            <w:r w:rsidR="00E61778" w:rsidRPr="00E61778">
              <w:rPr>
                <w:rFonts w:ascii="Arial" w:hAnsi="Arial" w:cs="Arial"/>
                <w:b/>
                <w:color w:val="ED7D31" w:themeColor="accent2"/>
                <w:sz w:val="24"/>
                <w:szCs w:val="24"/>
              </w:rPr>
              <w:t>4</w:t>
            </w:r>
            <w:r w:rsidRPr="00E61778">
              <w:rPr>
                <w:rFonts w:ascii="Arial" w:hAnsi="Arial" w:cs="Arial"/>
                <w:b/>
                <w:color w:val="ED7D31" w:themeColor="accent2"/>
                <w:sz w:val="24"/>
                <w:szCs w:val="24"/>
              </w:rPr>
              <w:t>- Finish with agreed actions</w:t>
            </w:r>
          </w:p>
        </w:tc>
      </w:tr>
      <w:tr w:rsidR="00246317" w14:paraId="71B0760E" w14:textId="77777777" w:rsidTr="00361151">
        <w:trPr>
          <w:trHeight w:val="4834"/>
        </w:trPr>
        <w:tc>
          <w:tcPr>
            <w:tcW w:w="5217" w:type="dxa"/>
          </w:tcPr>
          <w:tbl>
            <w:tblPr>
              <w:tblpPr w:leftFromText="180" w:rightFromText="180" w:vertAnchor="text" w:horzAnchor="margin" w:tblpY="-137"/>
              <w:tblOverlap w:val="never"/>
              <w:tblW w:w="4894" w:type="dxa"/>
              <w:tblBorders>
                <w:top w:val="nil"/>
                <w:left w:val="nil"/>
                <w:bottom w:val="nil"/>
                <w:right w:val="nil"/>
              </w:tblBorders>
              <w:tblLook w:val="0000" w:firstRow="0" w:lastRow="0" w:firstColumn="0" w:lastColumn="0" w:noHBand="0" w:noVBand="0"/>
            </w:tblPr>
            <w:tblGrid>
              <w:gridCol w:w="4894"/>
            </w:tblGrid>
            <w:tr w:rsidR="00246317" w:rsidRPr="00397ADF" w14:paraId="4688D3C3" w14:textId="77777777" w:rsidTr="00F75C64">
              <w:trPr>
                <w:trHeight w:val="1669"/>
              </w:trPr>
              <w:tc>
                <w:tcPr>
                  <w:tcW w:w="0" w:type="auto"/>
                </w:tcPr>
                <w:p w14:paraId="2A6C6275" w14:textId="60013BD5" w:rsidR="00246317" w:rsidRPr="00397ADF" w:rsidRDefault="004B47E0" w:rsidP="00F75C64">
                  <w:pPr>
                    <w:pStyle w:val="Default"/>
                    <w:rPr>
                      <w:rFonts w:ascii="Arial" w:hAnsi="Arial" w:cs="Arial"/>
                      <w:b/>
                      <w:bCs/>
                      <w:color w:val="007CB0"/>
                      <w:sz w:val="26"/>
                      <w:szCs w:val="26"/>
                    </w:rPr>
                  </w:pPr>
                  <w:r w:rsidRPr="00397ADF">
                    <w:rPr>
                      <w:rFonts w:ascii="Arial" w:hAnsi="Arial" w:cs="Arial"/>
                      <w:b/>
                      <w:bCs/>
                      <w:color w:val="007CB0"/>
                      <w:sz w:val="26"/>
                      <w:szCs w:val="26"/>
                    </w:rPr>
                    <w:t>Wellbeing concerns (Past)</w:t>
                  </w:r>
                </w:p>
                <w:p w14:paraId="1B09F5AD" w14:textId="56810F66" w:rsidR="00246317" w:rsidRPr="00397ADF" w:rsidRDefault="00246317" w:rsidP="00F75C64">
                  <w:pPr>
                    <w:pStyle w:val="Default"/>
                    <w:rPr>
                      <w:rFonts w:ascii="Arial" w:hAnsi="Arial" w:cs="Arial"/>
                      <w:sz w:val="22"/>
                      <w:szCs w:val="22"/>
                    </w:rPr>
                  </w:pPr>
                  <w:r w:rsidRPr="00397ADF">
                    <w:rPr>
                      <w:rFonts w:ascii="Arial" w:hAnsi="Arial" w:cs="Arial"/>
                      <w:sz w:val="22"/>
                      <w:szCs w:val="22"/>
                    </w:rPr>
                    <w:t xml:space="preserve">What has happened in the past that worries us about the </w:t>
                  </w:r>
                  <w:r w:rsidR="00785A6F" w:rsidRPr="00397ADF">
                    <w:rPr>
                      <w:rFonts w:ascii="Arial" w:hAnsi="Arial" w:cs="Arial"/>
                      <w:sz w:val="22"/>
                      <w:szCs w:val="22"/>
                    </w:rPr>
                    <w:t>Wellbeing</w:t>
                  </w:r>
                  <w:r w:rsidRPr="00397ADF">
                    <w:rPr>
                      <w:rFonts w:ascii="Arial" w:hAnsi="Arial" w:cs="Arial"/>
                      <w:sz w:val="22"/>
                      <w:szCs w:val="22"/>
                    </w:rPr>
                    <w:t xml:space="preserve"> of the child/young person? </w:t>
                  </w:r>
                </w:p>
                <w:p w14:paraId="6822B926" w14:textId="77777777" w:rsidR="00246317" w:rsidRPr="00397ADF" w:rsidRDefault="00246317" w:rsidP="00F75C64">
                  <w:pPr>
                    <w:pStyle w:val="Default"/>
                    <w:rPr>
                      <w:rFonts w:ascii="Arial" w:hAnsi="Arial" w:cs="Arial"/>
                      <w:sz w:val="22"/>
                      <w:szCs w:val="22"/>
                    </w:rPr>
                  </w:pPr>
                  <w:r w:rsidRPr="00397ADF">
                    <w:rPr>
                      <w:rFonts w:ascii="Arial" w:hAnsi="Arial" w:cs="Arial"/>
                      <w:sz w:val="22"/>
                      <w:szCs w:val="22"/>
                    </w:rPr>
                    <w:t xml:space="preserve">Be specific and factual - give examples. Consider </w:t>
                  </w:r>
                  <w:r w:rsidRPr="00397ADF">
                    <w:rPr>
                      <w:rFonts w:ascii="Arial" w:hAnsi="Arial" w:cs="Arial"/>
                      <w:color w:val="000000" w:themeColor="text1"/>
                      <w:sz w:val="22"/>
                      <w:szCs w:val="22"/>
                    </w:rPr>
                    <w:t xml:space="preserve">the </w:t>
                  </w:r>
                  <w:r w:rsidRPr="00397ADF">
                    <w:rPr>
                      <w:rFonts w:ascii="Arial" w:hAnsi="Arial" w:cs="Arial"/>
                      <w:b/>
                      <w:bCs/>
                      <w:color w:val="000000" w:themeColor="text1"/>
                      <w:sz w:val="22"/>
                      <w:szCs w:val="22"/>
                    </w:rPr>
                    <w:t xml:space="preserve">first, worst and last </w:t>
                  </w:r>
                  <w:r w:rsidRPr="00397ADF">
                    <w:rPr>
                      <w:rFonts w:ascii="Arial" w:hAnsi="Arial" w:cs="Arial"/>
                      <w:color w:val="000000" w:themeColor="text1"/>
                      <w:sz w:val="22"/>
                      <w:szCs w:val="22"/>
                    </w:rPr>
                    <w:t xml:space="preserve">times this has happened. </w:t>
                  </w:r>
                </w:p>
                <w:p w14:paraId="1725D5B4" w14:textId="77777777" w:rsidR="002A0BB1" w:rsidRPr="00397ADF" w:rsidRDefault="002A0BB1" w:rsidP="00F75C64">
                  <w:pPr>
                    <w:pStyle w:val="Default"/>
                    <w:rPr>
                      <w:rFonts w:ascii="Arial" w:hAnsi="Arial" w:cs="Arial"/>
                      <w:sz w:val="28"/>
                      <w:szCs w:val="28"/>
                    </w:rPr>
                  </w:pPr>
                </w:p>
                <w:p w14:paraId="21840746" w14:textId="512A6B1E" w:rsidR="00246317" w:rsidRPr="00397ADF" w:rsidRDefault="004B47E0" w:rsidP="00F75C64">
                  <w:pPr>
                    <w:pStyle w:val="Default"/>
                    <w:rPr>
                      <w:rFonts w:ascii="Arial" w:hAnsi="Arial" w:cs="Arial"/>
                      <w:b/>
                      <w:bCs/>
                      <w:color w:val="007CB0"/>
                      <w:sz w:val="26"/>
                      <w:szCs w:val="26"/>
                    </w:rPr>
                  </w:pPr>
                  <w:r w:rsidRPr="00397ADF">
                    <w:rPr>
                      <w:rFonts w:ascii="Arial" w:hAnsi="Arial" w:cs="Arial"/>
                      <w:b/>
                      <w:bCs/>
                      <w:color w:val="007CB0"/>
                      <w:sz w:val="26"/>
                      <w:szCs w:val="26"/>
                    </w:rPr>
                    <w:t>Critical Worries (Future)</w:t>
                  </w:r>
                  <w:r w:rsidR="00056772" w:rsidRPr="00397ADF">
                    <w:rPr>
                      <w:rFonts w:ascii="Arial" w:hAnsi="Arial" w:cs="Arial"/>
                      <w:b/>
                      <w:bCs/>
                      <w:color w:val="007CB0"/>
                      <w:sz w:val="26"/>
                      <w:szCs w:val="26"/>
                    </w:rPr>
                    <w:t xml:space="preserve"> </w:t>
                  </w:r>
                </w:p>
                <w:p w14:paraId="6117DAB3" w14:textId="70341053" w:rsidR="00246317" w:rsidRPr="00397ADF" w:rsidRDefault="00246317" w:rsidP="00F75C64">
                  <w:pPr>
                    <w:pStyle w:val="Default"/>
                    <w:rPr>
                      <w:rFonts w:ascii="Arial" w:hAnsi="Arial" w:cs="Arial"/>
                      <w:bCs/>
                      <w:sz w:val="22"/>
                      <w:szCs w:val="22"/>
                    </w:rPr>
                  </w:pPr>
                  <w:r w:rsidRPr="00397ADF">
                    <w:rPr>
                      <w:rFonts w:ascii="Arial" w:hAnsi="Arial" w:cs="Arial"/>
                      <w:bCs/>
                      <w:sz w:val="22"/>
                      <w:szCs w:val="22"/>
                    </w:rPr>
                    <w:t xml:space="preserve">Based on these worries, </w:t>
                  </w:r>
                  <w:r w:rsidRPr="00397ADF">
                    <w:rPr>
                      <w:rFonts w:ascii="Arial" w:hAnsi="Arial" w:cs="Arial"/>
                      <w:b/>
                      <w:bCs/>
                      <w:sz w:val="22"/>
                      <w:szCs w:val="22"/>
                    </w:rPr>
                    <w:t>what are we worried will happen</w:t>
                  </w:r>
                  <w:r w:rsidR="00672FBB" w:rsidRPr="00397ADF">
                    <w:rPr>
                      <w:rFonts w:ascii="Arial" w:hAnsi="Arial" w:cs="Arial"/>
                      <w:b/>
                      <w:bCs/>
                      <w:sz w:val="22"/>
                      <w:szCs w:val="22"/>
                    </w:rPr>
                    <w:t xml:space="preserve"> (impact)</w:t>
                  </w:r>
                  <w:r w:rsidRPr="00397ADF">
                    <w:rPr>
                      <w:rFonts w:ascii="Arial" w:hAnsi="Arial" w:cs="Arial"/>
                      <w:b/>
                      <w:bCs/>
                      <w:sz w:val="22"/>
                      <w:szCs w:val="22"/>
                    </w:rPr>
                    <w:t>?</w:t>
                  </w:r>
                  <w:r w:rsidRPr="00397ADF">
                    <w:rPr>
                      <w:rFonts w:ascii="Arial" w:hAnsi="Arial" w:cs="Arial"/>
                      <w:bCs/>
                      <w:sz w:val="22"/>
                      <w:szCs w:val="22"/>
                    </w:rPr>
                    <w:t xml:space="preserve"> What will this mean for the child and their lived experience? </w:t>
                  </w:r>
                  <w:r w:rsidR="00E61778" w:rsidRPr="00397ADF">
                    <w:rPr>
                      <w:rFonts w:ascii="Arial" w:hAnsi="Arial" w:cs="Arial"/>
                      <w:bCs/>
                      <w:sz w:val="22"/>
                      <w:szCs w:val="22"/>
                    </w:rPr>
                    <w:t>This information will help to develop your Worry Statement.</w:t>
                  </w:r>
                </w:p>
                <w:p w14:paraId="6B2DEFCC" w14:textId="77777777" w:rsidR="00246317" w:rsidRPr="00397ADF" w:rsidRDefault="00246317" w:rsidP="00F75C64">
                  <w:pPr>
                    <w:pStyle w:val="Default"/>
                    <w:rPr>
                      <w:rFonts w:ascii="Arial" w:hAnsi="Arial" w:cs="Arial"/>
                      <w:color w:val="007CB0"/>
                      <w:sz w:val="26"/>
                      <w:szCs w:val="26"/>
                    </w:rPr>
                  </w:pPr>
                </w:p>
                <w:p w14:paraId="5C555F17" w14:textId="77777777" w:rsidR="00246317" w:rsidRPr="00397ADF" w:rsidRDefault="00246317" w:rsidP="00F75C64">
                  <w:pPr>
                    <w:pStyle w:val="Default"/>
                    <w:rPr>
                      <w:rFonts w:ascii="Arial" w:hAnsi="Arial" w:cs="Arial"/>
                      <w:b/>
                      <w:bCs/>
                      <w:color w:val="007CB0"/>
                      <w:sz w:val="26"/>
                      <w:szCs w:val="26"/>
                    </w:rPr>
                  </w:pPr>
                  <w:r w:rsidRPr="00397ADF">
                    <w:rPr>
                      <w:rFonts w:ascii="Arial" w:hAnsi="Arial" w:cs="Arial"/>
                      <w:b/>
                      <w:bCs/>
                      <w:color w:val="007CB0"/>
                      <w:sz w:val="26"/>
                      <w:szCs w:val="26"/>
                    </w:rPr>
                    <w:t>Complicating Factors</w:t>
                  </w:r>
                </w:p>
                <w:p w14:paraId="522DEA78" w14:textId="3C0CE25B" w:rsidR="00246317" w:rsidRPr="00397ADF" w:rsidRDefault="00246317" w:rsidP="00F75C64">
                  <w:pPr>
                    <w:pStyle w:val="Default"/>
                    <w:rPr>
                      <w:rFonts w:ascii="Arial" w:hAnsi="Arial" w:cs="Arial"/>
                      <w:color w:val="1F4E79" w:themeColor="accent1" w:themeShade="80"/>
                      <w:sz w:val="22"/>
                      <w:szCs w:val="22"/>
                    </w:rPr>
                  </w:pPr>
                  <w:r w:rsidRPr="00397ADF">
                    <w:rPr>
                      <w:rFonts w:ascii="Arial" w:hAnsi="Arial" w:cs="Arial"/>
                      <w:sz w:val="22"/>
                      <w:szCs w:val="22"/>
                    </w:rPr>
                    <w:t xml:space="preserve">What do we see or know that </w:t>
                  </w:r>
                  <w:r w:rsidRPr="00397ADF">
                    <w:rPr>
                      <w:rFonts w:ascii="Arial" w:hAnsi="Arial" w:cs="Arial"/>
                      <w:b/>
                      <w:sz w:val="22"/>
                      <w:szCs w:val="22"/>
                    </w:rPr>
                    <w:t xml:space="preserve">makes the situation </w:t>
                  </w:r>
                  <w:r w:rsidRPr="00397ADF">
                    <w:rPr>
                      <w:rFonts w:ascii="Arial" w:hAnsi="Arial" w:cs="Arial"/>
                      <w:b/>
                      <w:bCs/>
                      <w:sz w:val="22"/>
                      <w:szCs w:val="22"/>
                    </w:rPr>
                    <w:t>more difficult to deal with</w:t>
                  </w:r>
                  <w:r w:rsidRPr="00397ADF">
                    <w:rPr>
                      <w:rFonts w:ascii="Arial" w:hAnsi="Arial" w:cs="Arial"/>
                      <w:b/>
                      <w:sz w:val="22"/>
                      <w:szCs w:val="22"/>
                    </w:rPr>
                    <w:t xml:space="preserve"> (barriers to </w:t>
                  </w:r>
                  <w:r w:rsidR="00785A6F" w:rsidRPr="00397ADF">
                    <w:rPr>
                      <w:rFonts w:ascii="Arial" w:hAnsi="Arial" w:cs="Arial"/>
                      <w:b/>
                      <w:sz w:val="22"/>
                      <w:szCs w:val="22"/>
                    </w:rPr>
                    <w:t>Wellbeing</w:t>
                  </w:r>
                  <w:r w:rsidRPr="00397ADF">
                    <w:rPr>
                      <w:rFonts w:ascii="Arial" w:hAnsi="Arial" w:cs="Arial"/>
                      <w:b/>
                      <w:sz w:val="22"/>
                      <w:szCs w:val="22"/>
                    </w:rPr>
                    <w:t xml:space="preserve"> Goals)</w:t>
                  </w:r>
                  <w:r w:rsidRPr="00397ADF">
                    <w:rPr>
                      <w:rFonts w:ascii="Arial" w:hAnsi="Arial" w:cs="Arial"/>
                      <w:sz w:val="22"/>
                      <w:szCs w:val="22"/>
                    </w:rPr>
                    <w:t xml:space="preserve"> </w:t>
                  </w:r>
                </w:p>
              </w:tc>
            </w:tr>
          </w:tbl>
          <w:p w14:paraId="0A30B556" w14:textId="77777777" w:rsidR="00246317" w:rsidRPr="00397ADF" w:rsidRDefault="00246317" w:rsidP="00246317"/>
        </w:tc>
        <w:tc>
          <w:tcPr>
            <w:tcW w:w="5217" w:type="dxa"/>
            <w:tcBorders>
              <w:bottom w:val="single" w:sz="4" w:space="0" w:color="auto"/>
            </w:tcBorders>
          </w:tcPr>
          <w:tbl>
            <w:tblPr>
              <w:tblpPr w:leftFromText="180" w:rightFromText="180" w:vertAnchor="text" w:horzAnchor="margin" w:tblpY="-115"/>
              <w:tblOverlap w:val="never"/>
              <w:tblW w:w="4894" w:type="dxa"/>
              <w:tblBorders>
                <w:top w:val="nil"/>
                <w:left w:val="nil"/>
                <w:bottom w:val="nil"/>
                <w:right w:val="nil"/>
              </w:tblBorders>
              <w:tblLook w:val="0000" w:firstRow="0" w:lastRow="0" w:firstColumn="0" w:lastColumn="0" w:noHBand="0" w:noVBand="0"/>
            </w:tblPr>
            <w:tblGrid>
              <w:gridCol w:w="4894"/>
            </w:tblGrid>
            <w:tr w:rsidR="00246317" w:rsidRPr="00397ADF" w14:paraId="645AD18B" w14:textId="77777777" w:rsidTr="00F75C64">
              <w:trPr>
                <w:trHeight w:val="1287"/>
              </w:trPr>
              <w:tc>
                <w:tcPr>
                  <w:tcW w:w="0" w:type="auto"/>
                </w:tcPr>
                <w:p w14:paraId="09A96163" w14:textId="68E6926F" w:rsidR="00246317" w:rsidRPr="00397ADF" w:rsidRDefault="004B47E0" w:rsidP="002A0BB1">
                  <w:pPr>
                    <w:pStyle w:val="Default"/>
                    <w:rPr>
                      <w:rFonts w:ascii="Arial" w:hAnsi="Arial" w:cs="Arial"/>
                      <w:b/>
                      <w:bCs/>
                      <w:color w:val="007CB0"/>
                      <w:sz w:val="26"/>
                      <w:szCs w:val="26"/>
                    </w:rPr>
                  </w:pPr>
                  <w:r w:rsidRPr="00397ADF">
                    <w:rPr>
                      <w:rFonts w:ascii="Arial" w:hAnsi="Arial" w:cs="Arial"/>
                      <w:b/>
                      <w:bCs/>
                      <w:color w:val="007CB0"/>
                      <w:sz w:val="26"/>
                      <w:szCs w:val="26"/>
                    </w:rPr>
                    <w:t>Existing</w:t>
                  </w:r>
                  <w:r w:rsidR="00246317" w:rsidRPr="00397ADF">
                    <w:rPr>
                      <w:rFonts w:ascii="Arial" w:hAnsi="Arial" w:cs="Arial"/>
                      <w:b/>
                      <w:bCs/>
                      <w:color w:val="007CB0"/>
                      <w:sz w:val="26"/>
                      <w:szCs w:val="26"/>
                    </w:rPr>
                    <w:t xml:space="preserve"> </w:t>
                  </w:r>
                  <w:r w:rsidR="00785A6F" w:rsidRPr="00397ADF">
                    <w:rPr>
                      <w:rFonts w:ascii="Arial" w:hAnsi="Arial" w:cs="Arial"/>
                      <w:b/>
                      <w:bCs/>
                      <w:color w:val="007CB0"/>
                      <w:sz w:val="26"/>
                      <w:szCs w:val="26"/>
                    </w:rPr>
                    <w:t>Strengths</w:t>
                  </w:r>
                  <w:r w:rsidR="00246317" w:rsidRPr="00397ADF">
                    <w:rPr>
                      <w:rFonts w:ascii="Arial" w:hAnsi="Arial" w:cs="Arial"/>
                      <w:b/>
                      <w:bCs/>
                      <w:color w:val="007CB0"/>
                      <w:sz w:val="26"/>
                      <w:szCs w:val="26"/>
                    </w:rPr>
                    <w:t xml:space="preserve"> </w:t>
                  </w:r>
                </w:p>
                <w:p w14:paraId="0FEC7A85" w14:textId="137ED3E0" w:rsidR="00246317" w:rsidRPr="00397ADF" w:rsidRDefault="00785A6F" w:rsidP="00F75C64">
                  <w:pPr>
                    <w:pStyle w:val="Default"/>
                    <w:rPr>
                      <w:rFonts w:ascii="Arial" w:hAnsi="Arial" w:cs="Arial"/>
                      <w:sz w:val="22"/>
                      <w:szCs w:val="22"/>
                    </w:rPr>
                  </w:pPr>
                  <w:r w:rsidRPr="00397ADF">
                    <w:rPr>
                      <w:rFonts w:ascii="Arial" w:hAnsi="Arial" w:cs="Arial"/>
                      <w:sz w:val="22"/>
                      <w:szCs w:val="22"/>
                    </w:rPr>
                    <w:t>Strengths</w:t>
                  </w:r>
                  <w:r w:rsidR="00246317" w:rsidRPr="00397ADF">
                    <w:rPr>
                      <w:rFonts w:ascii="Arial" w:hAnsi="Arial" w:cs="Arial"/>
                      <w:sz w:val="22"/>
                      <w:szCs w:val="22"/>
                    </w:rPr>
                    <w:t xml:space="preserve"> are the </w:t>
                  </w:r>
                  <w:r w:rsidR="00246317" w:rsidRPr="00397ADF">
                    <w:rPr>
                      <w:rFonts w:ascii="Arial" w:hAnsi="Arial" w:cs="Arial"/>
                      <w:b/>
                      <w:sz w:val="22"/>
                      <w:szCs w:val="22"/>
                    </w:rPr>
                    <w:t>good things</w:t>
                  </w:r>
                  <w:r w:rsidR="00246317" w:rsidRPr="00397ADF">
                    <w:rPr>
                      <w:rFonts w:ascii="Arial" w:hAnsi="Arial" w:cs="Arial"/>
                      <w:sz w:val="22"/>
                      <w:szCs w:val="22"/>
                    </w:rPr>
                    <w:t xml:space="preserve"> that are happening in the family</w:t>
                  </w:r>
                  <w:r w:rsidR="00794833" w:rsidRPr="00397ADF">
                    <w:rPr>
                      <w:rFonts w:ascii="Arial" w:hAnsi="Arial" w:cs="Arial"/>
                      <w:sz w:val="22"/>
                      <w:szCs w:val="22"/>
                    </w:rPr>
                    <w:t xml:space="preserve"> in relation to the Wellbeing Worries</w:t>
                  </w:r>
                  <w:r w:rsidR="00246317" w:rsidRPr="00397ADF">
                    <w:rPr>
                      <w:rFonts w:ascii="Arial" w:hAnsi="Arial" w:cs="Arial"/>
                      <w:sz w:val="22"/>
                      <w:szCs w:val="22"/>
                    </w:rPr>
                    <w:t xml:space="preserve">. </w:t>
                  </w:r>
                </w:p>
                <w:p w14:paraId="0392F9A4" w14:textId="387FC412" w:rsidR="004B47E0" w:rsidRPr="00397ADF" w:rsidRDefault="004B47E0" w:rsidP="00F75C64">
                  <w:pPr>
                    <w:pStyle w:val="Default"/>
                    <w:rPr>
                      <w:rFonts w:ascii="Arial" w:hAnsi="Arial" w:cs="Arial"/>
                      <w:sz w:val="22"/>
                      <w:szCs w:val="22"/>
                    </w:rPr>
                  </w:pPr>
                </w:p>
                <w:p w14:paraId="1891C8EC" w14:textId="77777777" w:rsidR="004B47E0" w:rsidRPr="00397ADF" w:rsidRDefault="004B47E0" w:rsidP="00F75C64">
                  <w:pPr>
                    <w:pStyle w:val="Default"/>
                    <w:rPr>
                      <w:rFonts w:ascii="Arial" w:hAnsi="Arial" w:cs="Arial"/>
                      <w:sz w:val="22"/>
                      <w:szCs w:val="22"/>
                    </w:rPr>
                  </w:pPr>
                </w:p>
                <w:p w14:paraId="7E250147" w14:textId="77777777" w:rsidR="002A0BB1" w:rsidRPr="00397ADF" w:rsidRDefault="002A0BB1" w:rsidP="00F75C64">
                  <w:pPr>
                    <w:pStyle w:val="Default"/>
                    <w:rPr>
                      <w:rFonts w:ascii="Arial" w:hAnsi="Arial" w:cs="Arial"/>
                      <w:b/>
                      <w:bCs/>
                      <w:color w:val="1F4E79" w:themeColor="accent1" w:themeShade="80"/>
                      <w:sz w:val="28"/>
                      <w:szCs w:val="28"/>
                    </w:rPr>
                  </w:pPr>
                </w:p>
                <w:p w14:paraId="6CAEED23" w14:textId="2F6BE9D2" w:rsidR="00246317" w:rsidRPr="00397ADF" w:rsidRDefault="004B47E0" w:rsidP="00F75C64">
                  <w:pPr>
                    <w:pStyle w:val="Default"/>
                    <w:rPr>
                      <w:rFonts w:ascii="Arial" w:hAnsi="Arial" w:cs="Arial"/>
                      <w:b/>
                      <w:bCs/>
                      <w:color w:val="007CB0"/>
                      <w:sz w:val="26"/>
                      <w:szCs w:val="26"/>
                    </w:rPr>
                  </w:pPr>
                  <w:r w:rsidRPr="00397ADF">
                    <w:rPr>
                      <w:rFonts w:ascii="Arial" w:hAnsi="Arial" w:cs="Arial"/>
                      <w:b/>
                      <w:bCs/>
                      <w:color w:val="007CB0"/>
                      <w:sz w:val="26"/>
                      <w:szCs w:val="26"/>
                    </w:rPr>
                    <w:t>Existing</w:t>
                  </w:r>
                  <w:r w:rsidR="00246317" w:rsidRPr="00397ADF">
                    <w:rPr>
                      <w:rFonts w:ascii="Arial" w:hAnsi="Arial" w:cs="Arial"/>
                      <w:b/>
                      <w:bCs/>
                      <w:color w:val="007CB0"/>
                      <w:sz w:val="26"/>
                      <w:szCs w:val="26"/>
                    </w:rPr>
                    <w:t xml:space="preserve"> </w:t>
                  </w:r>
                  <w:r w:rsidR="00785A6F" w:rsidRPr="00397ADF">
                    <w:rPr>
                      <w:rFonts w:ascii="Arial" w:hAnsi="Arial" w:cs="Arial"/>
                      <w:b/>
                      <w:bCs/>
                      <w:color w:val="007CB0"/>
                      <w:sz w:val="26"/>
                      <w:szCs w:val="26"/>
                    </w:rPr>
                    <w:t>Wellbeing</w:t>
                  </w:r>
                  <w:r w:rsidR="00246317" w:rsidRPr="00397ADF">
                    <w:rPr>
                      <w:rFonts w:ascii="Arial" w:hAnsi="Arial" w:cs="Arial"/>
                      <w:b/>
                      <w:bCs/>
                      <w:color w:val="007CB0"/>
                      <w:sz w:val="26"/>
                      <w:szCs w:val="26"/>
                    </w:rPr>
                    <w:t xml:space="preserve"> </w:t>
                  </w:r>
                </w:p>
                <w:p w14:paraId="230A23C6" w14:textId="2B46D735" w:rsidR="004B47E0" w:rsidRPr="00397ADF" w:rsidRDefault="004B47E0" w:rsidP="004B47E0">
                  <w:pPr>
                    <w:pStyle w:val="Default"/>
                    <w:rPr>
                      <w:rFonts w:ascii="Arial" w:hAnsi="Arial" w:cs="Arial"/>
                    </w:rPr>
                  </w:pPr>
                  <w:r w:rsidRPr="00397ADF">
                    <w:rPr>
                      <w:rFonts w:ascii="Arial" w:hAnsi="Arial" w:cs="Arial"/>
                    </w:rPr>
                    <w:t xml:space="preserve">The actions/ steps that the family network have taken, which we know has worked in the past and reduced the wellbeing concerns. </w:t>
                  </w:r>
                </w:p>
                <w:p w14:paraId="715BBAE0" w14:textId="77777777" w:rsidR="00246317" w:rsidRPr="00397ADF" w:rsidRDefault="00246317" w:rsidP="00F75C64">
                  <w:pPr>
                    <w:pStyle w:val="Default"/>
                    <w:rPr>
                      <w:rFonts w:ascii="Arial" w:hAnsi="Arial" w:cs="Arial"/>
                      <w:sz w:val="22"/>
                      <w:szCs w:val="22"/>
                    </w:rPr>
                  </w:pPr>
                </w:p>
                <w:p w14:paraId="671D267F" w14:textId="20BB2833" w:rsidR="00246317" w:rsidRPr="00397ADF" w:rsidRDefault="004B47E0" w:rsidP="00F75C64">
                  <w:pPr>
                    <w:pStyle w:val="Default"/>
                    <w:rPr>
                      <w:rFonts w:ascii="Arial" w:hAnsi="Arial" w:cs="Arial"/>
                    </w:rPr>
                  </w:pPr>
                  <w:r w:rsidRPr="00397ADF">
                    <w:rPr>
                      <w:rStyle w:val="normaltextrun"/>
                      <w:rFonts w:ascii="Arial" w:hAnsi="Arial" w:cs="Arial"/>
                      <w:i/>
                      <w:iCs/>
                      <w:shd w:val="clear" w:color="auto" w:fill="FFFFFF"/>
                    </w:rPr>
                    <w:t>(The strengths and Wellbeing should mitigate the worries.​)</w:t>
                  </w:r>
                  <w:r w:rsidRPr="00397ADF">
                    <w:rPr>
                      <w:rStyle w:val="normaltextrun"/>
                      <w:rFonts w:ascii="Arial" w:hAnsi="Arial" w:cs="Arial"/>
                      <w:shd w:val="clear" w:color="auto" w:fill="FFFFFF"/>
                    </w:rPr>
                    <w:t> </w:t>
                  </w:r>
                </w:p>
              </w:tc>
            </w:tr>
          </w:tbl>
          <w:p w14:paraId="0B25A18F" w14:textId="77777777" w:rsidR="00246317" w:rsidRPr="00397ADF" w:rsidRDefault="00246317" w:rsidP="00246317">
            <w:pPr>
              <w:pStyle w:val="Default"/>
              <w:rPr>
                <w:rFonts w:ascii="Arial" w:hAnsi="Arial" w:cs="Arial"/>
                <w:sz w:val="22"/>
                <w:szCs w:val="22"/>
              </w:rPr>
            </w:pPr>
          </w:p>
          <w:p w14:paraId="3DB3992E" w14:textId="77777777" w:rsidR="00246317" w:rsidRPr="00397ADF" w:rsidRDefault="00246317" w:rsidP="00246317"/>
        </w:tc>
        <w:tc>
          <w:tcPr>
            <w:tcW w:w="5218" w:type="dxa"/>
          </w:tcPr>
          <w:tbl>
            <w:tblPr>
              <w:tblW w:w="4896" w:type="dxa"/>
              <w:tblBorders>
                <w:top w:val="nil"/>
                <w:left w:val="nil"/>
                <w:bottom w:val="nil"/>
                <w:right w:val="nil"/>
              </w:tblBorders>
              <w:tblLook w:val="0000" w:firstRow="0" w:lastRow="0" w:firstColumn="0" w:lastColumn="0" w:noHBand="0" w:noVBand="0"/>
            </w:tblPr>
            <w:tblGrid>
              <w:gridCol w:w="4896"/>
            </w:tblGrid>
            <w:tr w:rsidR="00246317" w:rsidRPr="00F75C64" w14:paraId="672E68FF" w14:textId="77777777" w:rsidTr="00F75C64">
              <w:trPr>
                <w:trHeight w:val="1378"/>
              </w:trPr>
              <w:tc>
                <w:tcPr>
                  <w:tcW w:w="0" w:type="auto"/>
                </w:tcPr>
                <w:p w14:paraId="4057033D" w14:textId="1078B7C3" w:rsidR="00785A6F" w:rsidRPr="00EF06CA" w:rsidRDefault="004B47E0" w:rsidP="00177023">
                  <w:pPr>
                    <w:pStyle w:val="Default"/>
                    <w:rPr>
                      <w:rFonts w:ascii="Arial" w:hAnsi="Arial" w:cs="Arial"/>
                      <w:b/>
                      <w:bCs/>
                      <w:color w:val="0082AA"/>
                      <w:sz w:val="26"/>
                      <w:szCs w:val="26"/>
                    </w:rPr>
                  </w:pPr>
                  <w:r w:rsidRPr="00EF06CA">
                    <w:rPr>
                      <w:rFonts w:ascii="Arial" w:hAnsi="Arial" w:cs="Arial"/>
                      <w:b/>
                      <w:bCs/>
                      <w:color w:val="0082AA"/>
                      <w:sz w:val="26"/>
                      <w:szCs w:val="26"/>
                    </w:rPr>
                    <w:t>Wellbeing</w:t>
                  </w:r>
                  <w:r w:rsidR="00785A6F" w:rsidRPr="00EF06CA">
                    <w:rPr>
                      <w:rFonts w:ascii="Arial" w:hAnsi="Arial" w:cs="Arial"/>
                      <w:b/>
                      <w:bCs/>
                      <w:color w:val="0082AA"/>
                      <w:sz w:val="26"/>
                      <w:szCs w:val="26"/>
                    </w:rPr>
                    <w:t xml:space="preserve"> Goal </w:t>
                  </w:r>
                </w:p>
                <w:p w14:paraId="3AA9BC04" w14:textId="38C86AF0" w:rsidR="00785A6F" w:rsidRDefault="00785A6F" w:rsidP="00177023">
                  <w:pPr>
                    <w:pStyle w:val="Default"/>
                    <w:rPr>
                      <w:rFonts w:ascii="Arial" w:hAnsi="Arial" w:cs="Arial"/>
                      <w:sz w:val="22"/>
                      <w:szCs w:val="22"/>
                    </w:rPr>
                  </w:pPr>
                  <w:r w:rsidRPr="00EF06CA">
                    <w:rPr>
                      <w:rFonts w:ascii="Arial" w:hAnsi="Arial" w:cs="Arial"/>
                      <w:sz w:val="22"/>
                      <w:szCs w:val="22"/>
                    </w:rPr>
                    <w:t xml:space="preserve">What will Wellbeing </w:t>
                  </w:r>
                  <w:r w:rsidR="00794833" w:rsidRPr="00EF06CA">
                    <w:rPr>
                      <w:rFonts w:ascii="Arial" w:hAnsi="Arial" w:cs="Arial"/>
                      <w:sz w:val="22"/>
                      <w:szCs w:val="22"/>
                    </w:rPr>
                    <w:t>l</w:t>
                  </w:r>
                  <w:r w:rsidRPr="00EF06CA">
                    <w:rPr>
                      <w:rFonts w:ascii="Arial" w:hAnsi="Arial" w:cs="Arial"/>
                      <w:sz w:val="22"/>
                      <w:szCs w:val="22"/>
                    </w:rPr>
                    <w:t>ook Like?</w:t>
                  </w:r>
                  <w:r>
                    <w:rPr>
                      <w:rFonts w:ascii="Arial" w:hAnsi="Arial" w:cs="Arial"/>
                      <w:sz w:val="22"/>
                      <w:szCs w:val="22"/>
                    </w:rPr>
                    <w:t xml:space="preserve"> </w:t>
                  </w:r>
                </w:p>
                <w:p w14:paraId="0EB92D78" w14:textId="77777777" w:rsidR="00785A6F" w:rsidRDefault="00785A6F" w:rsidP="00177023">
                  <w:pPr>
                    <w:pStyle w:val="Default"/>
                    <w:rPr>
                      <w:rFonts w:ascii="Arial" w:hAnsi="Arial" w:cs="Arial"/>
                      <w:sz w:val="22"/>
                      <w:szCs w:val="22"/>
                    </w:rPr>
                  </w:pPr>
                </w:p>
                <w:p w14:paraId="244A2974" w14:textId="77777777" w:rsidR="00785A6F" w:rsidRPr="00785A6F" w:rsidRDefault="00785A6F" w:rsidP="00177023">
                  <w:pPr>
                    <w:pStyle w:val="Default"/>
                    <w:rPr>
                      <w:rFonts w:ascii="Arial" w:hAnsi="Arial" w:cs="Arial"/>
                      <w:b/>
                      <w:bCs/>
                      <w:color w:val="0082AA"/>
                      <w:sz w:val="26"/>
                      <w:szCs w:val="26"/>
                    </w:rPr>
                  </w:pPr>
                  <w:r w:rsidRPr="00785A6F">
                    <w:rPr>
                      <w:rFonts w:ascii="Arial" w:hAnsi="Arial" w:cs="Arial"/>
                      <w:b/>
                      <w:bCs/>
                      <w:color w:val="0082AA"/>
                      <w:sz w:val="26"/>
                      <w:szCs w:val="26"/>
                    </w:rPr>
                    <w:t xml:space="preserve">Next Steps </w:t>
                  </w:r>
                </w:p>
                <w:p w14:paraId="2E085653" w14:textId="662BFF46" w:rsidR="00246317" w:rsidRPr="00F75C64" w:rsidRDefault="00246317" w:rsidP="00177023">
                  <w:pPr>
                    <w:pStyle w:val="Default"/>
                    <w:rPr>
                      <w:rFonts w:ascii="Arial" w:hAnsi="Arial" w:cs="Arial"/>
                      <w:sz w:val="22"/>
                      <w:szCs w:val="22"/>
                    </w:rPr>
                  </w:pPr>
                  <w:r w:rsidRPr="00F75C64">
                    <w:rPr>
                      <w:rFonts w:ascii="Arial" w:hAnsi="Arial" w:cs="Arial"/>
                      <w:sz w:val="22"/>
                      <w:szCs w:val="22"/>
                    </w:rPr>
                    <w:t xml:space="preserve">Agree </w:t>
                  </w:r>
                  <w:r w:rsidR="00794833">
                    <w:rPr>
                      <w:rFonts w:ascii="Arial" w:hAnsi="Arial" w:cs="Arial"/>
                      <w:sz w:val="22"/>
                      <w:szCs w:val="22"/>
                    </w:rPr>
                    <w:t xml:space="preserve">on </w:t>
                  </w:r>
                  <w:r w:rsidRPr="00F75C64">
                    <w:rPr>
                      <w:rFonts w:ascii="Arial" w:hAnsi="Arial" w:cs="Arial"/>
                      <w:sz w:val="22"/>
                      <w:szCs w:val="22"/>
                    </w:rPr>
                    <w:t xml:space="preserve">what needs to happen next </w:t>
                  </w:r>
                  <w:r w:rsidR="004B47E0">
                    <w:rPr>
                      <w:rFonts w:ascii="Arial" w:hAnsi="Arial" w:cs="Arial"/>
                      <w:sz w:val="22"/>
                      <w:szCs w:val="22"/>
                    </w:rPr>
                    <w:t>to increase the wellbeing of the child/ren</w:t>
                  </w:r>
                  <w:r w:rsidRPr="00F75C64">
                    <w:rPr>
                      <w:rFonts w:ascii="Arial" w:hAnsi="Arial" w:cs="Arial"/>
                      <w:sz w:val="22"/>
                      <w:szCs w:val="22"/>
                    </w:rPr>
                    <w:t xml:space="preserve">– what ideas do the family have? </w:t>
                  </w:r>
                </w:p>
                <w:p w14:paraId="10E4751D" w14:textId="77777777" w:rsidR="00246317" w:rsidRPr="00F75C64" w:rsidRDefault="00246317" w:rsidP="00177023">
                  <w:pPr>
                    <w:pStyle w:val="Default"/>
                    <w:rPr>
                      <w:sz w:val="22"/>
                      <w:szCs w:val="22"/>
                    </w:rPr>
                  </w:pPr>
                </w:p>
                <w:p w14:paraId="276D8D8A" w14:textId="77777777" w:rsidR="00246317" w:rsidRPr="00F75C64" w:rsidRDefault="00246317" w:rsidP="00177023">
                  <w:pPr>
                    <w:pStyle w:val="Default"/>
                    <w:rPr>
                      <w:rFonts w:ascii="Arial" w:hAnsi="Arial" w:cs="Arial"/>
                      <w:sz w:val="22"/>
                      <w:szCs w:val="22"/>
                    </w:rPr>
                  </w:pPr>
                  <w:r w:rsidRPr="00F75C64">
                    <w:rPr>
                      <w:rFonts w:ascii="Arial" w:hAnsi="Arial" w:cs="Arial"/>
                      <w:sz w:val="22"/>
                      <w:szCs w:val="22"/>
                    </w:rPr>
                    <w:t xml:space="preserve">This should include any actions that need to be taken immediately. </w:t>
                  </w:r>
                </w:p>
                <w:p w14:paraId="30DB9CDC" w14:textId="77777777" w:rsidR="00246317" w:rsidRPr="00F75C64" w:rsidRDefault="00246317" w:rsidP="00177023">
                  <w:pPr>
                    <w:pStyle w:val="Default"/>
                    <w:rPr>
                      <w:rFonts w:ascii="Arial" w:hAnsi="Arial" w:cs="Arial"/>
                      <w:sz w:val="22"/>
                      <w:szCs w:val="22"/>
                    </w:rPr>
                  </w:pPr>
                </w:p>
                <w:p w14:paraId="741D6076" w14:textId="41D7895B" w:rsidR="00246317" w:rsidRPr="00F75C64" w:rsidRDefault="00246317" w:rsidP="00177023">
                  <w:pPr>
                    <w:pStyle w:val="Default"/>
                    <w:rPr>
                      <w:rFonts w:ascii="Arial" w:hAnsi="Arial" w:cs="Arial"/>
                      <w:sz w:val="22"/>
                      <w:szCs w:val="22"/>
                    </w:rPr>
                  </w:pPr>
                  <w:r w:rsidRPr="00F75C64">
                    <w:rPr>
                      <w:rFonts w:ascii="Arial" w:hAnsi="Arial" w:cs="Arial"/>
                      <w:sz w:val="22"/>
                      <w:szCs w:val="22"/>
                    </w:rPr>
                    <w:t>This should also include the next steps to start to build the plan – for example</w:t>
                  </w:r>
                  <w:r w:rsidR="00794833">
                    <w:rPr>
                      <w:rFonts w:ascii="Arial" w:hAnsi="Arial" w:cs="Arial"/>
                      <w:sz w:val="22"/>
                      <w:szCs w:val="22"/>
                    </w:rPr>
                    <w:t>,</w:t>
                  </w:r>
                  <w:r w:rsidRPr="00F75C64">
                    <w:rPr>
                      <w:rFonts w:ascii="Arial" w:hAnsi="Arial" w:cs="Arial"/>
                      <w:sz w:val="22"/>
                      <w:szCs w:val="22"/>
                    </w:rPr>
                    <w:t xml:space="preserve"> to explore the network</w:t>
                  </w:r>
                  <w:r w:rsidR="004A5A00">
                    <w:rPr>
                      <w:rFonts w:ascii="Arial" w:hAnsi="Arial" w:cs="Arial"/>
                      <w:sz w:val="22"/>
                      <w:szCs w:val="22"/>
                    </w:rPr>
                    <w:t xml:space="preserve"> and</w:t>
                  </w:r>
                  <w:r w:rsidRPr="00F75C64">
                    <w:rPr>
                      <w:rFonts w:ascii="Arial" w:hAnsi="Arial" w:cs="Arial"/>
                      <w:sz w:val="22"/>
                      <w:szCs w:val="22"/>
                    </w:rPr>
                    <w:t xml:space="preserve"> get the network together for a planning meeting</w:t>
                  </w:r>
                  <w:r w:rsidR="004A5A00">
                    <w:rPr>
                      <w:rFonts w:ascii="Arial" w:hAnsi="Arial" w:cs="Arial"/>
                      <w:sz w:val="22"/>
                      <w:szCs w:val="22"/>
                    </w:rPr>
                    <w:t>.</w:t>
                  </w:r>
                </w:p>
                <w:p w14:paraId="260A8614" w14:textId="77777777" w:rsidR="00246317" w:rsidRPr="00F75C64" w:rsidRDefault="00246317" w:rsidP="00177023">
                  <w:pPr>
                    <w:pStyle w:val="Default"/>
                    <w:rPr>
                      <w:rFonts w:ascii="Arial" w:hAnsi="Arial" w:cs="Arial"/>
                      <w:sz w:val="22"/>
                      <w:szCs w:val="22"/>
                    </w:rPr>
                  </w:pPr>
                </w:p>
                <w:p w14:paraId="7CC686CD" w14:textId="15644C84" w:rsidR="00246317" w:rsidRPr="00F75C64" w:rsidRDefault="00246317" w:rsidP="00177023">
                  <w:pPr>
                    <w:pStyle w:val="Default"/>
                    <w:rPr>
                      <w:sz w:val="22"/>
                      <w:szCs w:val="22"/>
                    </w:rPr>
                  </w:pPr>
                  <w:r w:rsidRPr="00F75C64">
                    <w:rPr>
                      <w:rFonts w:ascii="Arial" w:hAnsi="Arial" w:cs="Arial"/>
                      <w:sz w:val="22"/>
                      <w:szCs w:val="22"/>
                    </w:rPr>
                    <w:t xml:space="preserve">Actions need to be clear, descriptive, and </w:t>
                  </w:r>
                  <w:r w:rsidR="00117B63">
                    <w:rPr>
                      <w:rFonts w:ascii="Arial" w:hAnsi="Arial" w:cs="Arial"/>
                      <w:sz w:val="22"/>
                      <w:szCs w:val="22"/>
                    </w:rPr>
                    <w:t>solution focused</w:t>
                  </w:r>
                  <w:r w:rsidRPr="00F75C64">
                    <w:rPr>
                      <w:rFonts w:ascii="Arial" w:hAnsi="Arial" w:cs="Arial"/>
                      <w:sz w:val="22"/>
                      <w:szCs w:val="22"/>
                    </w:rPr>
                    <w:t>.</w:t>
                  </w:r>
                  <w:r w:rsidRPr="00F75C64">
                    <w:rPr>
                      <w:sz w:val="22"/>
                      <w:szCs w:val="22"/>
                    </w:rPr>
                    <w:t xml:space="preserve"> </w:t>
                  </w:r>
                </w:p>
              </w:tc>
            </w:tr>
          </w:tbl>
          <w:p w14:paraId="7A7EE8A8" w14:textId="77777777" w:rsidR="00246317" w:rsidRPr="00F75C64" w:rsidRDefault="00246317" w:rsidP="00246317"/>
        </w:tc>
      </w:tr>
      <w:tr w:rsidR="00E61778" w14:paraId="79BE20F3" w14:textId="77777777" w:rsidTr="00E61778">
        <w:trPr>
          <w:trHeight w:val="55"/>
        </w:trPr>
        <w:tc>
          <w:tcPr>
            <w:tcW w:w="15652" w:type="dxa"/>
            <w:gridSpan w:val="3"/>
          </w:tcPr>
          <w:p w14:paraId="2F30AF34" w14:textId="03200FBB" w:rsidR="00E61778" w:rsidRPr="00E61778" w:rsidRDefault="00E61778" w:rsidP="00177023">
            <w:pPr>
              <w:pStyle w:val="Default"/>
              <w:rPr>
                <w:rFonts w:ascii="Arial" w:hAnsi="Arial" w:cs="Arial"/>
                <w:b/>
                <w:bCs/>
                <w:color w:val="ED7D31" w:themeColor="accent2"/>
              </w:rPr>
            </w:pPr>
            <w:r w:rsidRPr="00E61778">
              <w:rPr>
                <w:rFonts w:ascii="Arial" w:hAnsi="Arial" w:cs="Arial"/>
                <w:b/>
                <w:bCs/>
                <w:color w:val="ED7D31" w:themeColor="accent2"/>
              </w:rPr>
              <w:t>Step 2 – Analyse your information</w:t>
            </w:r>
            <w:r>
              <w:rPr>
                <w:rFonts w:ascii="Arial" w:hAnsi="Arial" w:cs="Arial"/>
                <w:b/>
                <w:bCs/>
                <w:color w:val="ED7D31" w:themeColor="accent2"/>
              </w:rPr>
              <w:t xml:space="preserve">: </w:t>
            </w:r>
            <w:r w:rsidRPr="00E61778">
              <w:rPr>
                <w:rFonts w:ascii="Arial" w:hAnsi="Arial" w:cs="Arial"/>
                <w:color w:val="ED7D31" w:themeColor="accent2"/>
              </w:rPr>
              <w:t>Develop your Worry Statement ‘Assessed need’ and Wellbeing Goal ‘Desired Outcome'</w:t>
            </w:r>
          </w:p>
        </w:tc>
      </w:tr>
    </w:tbl>
    <w:tbl>
      <w:tblPr>
        <w:tblW w:w="1556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7"/>
        <w:gridCol w:w="7899"/>
      </w:tblGrid>
      <w:tr w:rsidR="002A0BB1" w14:paraId="4B8B6C76" w14:textId="77777777" w:rsidTr="002A0BB1">
        <w:trPr>
          <w:trHeight w:val="874"/>
        </w:trPr>
        <w:tc>
          <w:tcPr>
            <w:tcW w:w="7667" w:type="dxa"/>
          </w:tcPr>
          <w:p w14:paraId="19ADEF33" w14:textId="17508FCF" w:rsidR="002A0BB1" w:rsidRDefault="00785A6F" w:rsidP="00117B63">
            <w:pPr>
              <w:spacing w:after="0" w:line="240" w:lineRule="auto"/>
              <w:rPr>
                <w:rFonts w:ascii="Arial" w:hAnsi="Arial" w:cs="Arial"/>
                <w:b/>
                <w:color w:val="007CB0"/>
                <w:sz w:val="28"/>
                <w:szCs w:val="28"/>
              </w:rPr>
            </w:pPr>
            <w:r w:rsidRPr="00117B63">
              <w:rPr>
                <w:rFonts w:ascii="Arial" w:hAnsi="Arial" w:cs="Arial"/>
                <w:b/>
                <w:color w:val="007CB0"/>
                <w:sz w:val="28"/>
                <w:szCs w:val="28"/>
              </w:rPr>
              <w:t>Worry</w:t>
            </w:r>
            <w:r w:rsidR="002A0BB1" w:rsidRPr="00117B63">
              <w:rPr>
                <w:rFonts w:ascii="Arial" w:hAnsi="Arial" w:cs="Arial"/>
                <w:b/>
                <w:color w:val="007CB0"/>
                <w:sz w:val="28"/>
                <w:szCs w:val="28"/>
              </w:rPr>
              <w:t xml:space="preserve"> Statement(s)</w:t>
            </w:r>
          </w:p>
          <w:p w14:paraId="08A9BEB6" w14:textId="77777777" w:rsidR="00117B63" w:rsidRPr="00117B63" w:rsidRDefault="00117B63" w:rsidP="00117B63">
            <w:pPr>
              <w:spacing w:after="0" w:line="240" w:lineRule="auto"/>
              <w:rPr>
                <w:rFonts w:ascii="Arial" w:hAnsi="Arial" w:cs="Arial"/>
                <w:b/>
                <w:color w:val="007CB0"/>
                <w:sz w:val="28"/>
                <w:szCs w:val="28"/>
              </w:rPr>
            </w:pPr>
          </w:p>
          <w:p w14:paraId="40BE3199" w14:textId="55E01F8D" w:rsidR="002A0BB1" w:rsidRPr="00117B63" w:rsidRDefault="00794833" w:rsidP="00117B63">
            <w:pPr>
              <w:rPr>
                <w:rFonts w:ascii="Arial" w:hAnsi="Arial" w:cs="Arial"/>
                <w:b/>
                <w:noProof/>
                <w:lang w:eastAsia="en-GB"/>
              </w:rPr>
            </w:pPr>
            <w:r w:rsidRPr="00117B63">
              <w:rPr>
                <w:rFonts w:ascii="Arial" w:hAnsi="Arial" w:cs="Arial"/>
                <w:noProof/>
                <w:color w:val="000000" w:themeColor="text1"/>
                <w:lang w:eastAsia="en-GB"/>
              </w:rPr>
              <w:t>A statement</w:t>
            </w:r>
            <w:r w:rsidR="00125E76" w:rsidRPr="00117B63">
              <w:rPr>
                <w:rFonts w:ascii="Arial" w:hAnsi="Arial" w:cs="Arial"/>
                <w:noProof/>
                <w:color w:val="000000" w:themeColor="text1"/>
                <w:lang w:eastAsia="en-GB"/>
              </w:rPr>
              <w:t xml:space="preserve"> that outlines</w:t>
            </w:r>
            <w:r w:rsidR="00281321" w:rsidRPr="00117B63">
              <w:rPr>
                <w:rFonts w:ascii="Arial" w:hAnsi="Arial" w:cs="Arial"/>
                <w:b/>
                <w:noProof/>
                <w:color w:val="000000" w:themeColor="text1"/>
                <w:lang w:eastAsia="en-GB"/>
              </w:rPr>
              <w:t xml:space="preserve"> who is worried, what behavi</w:t>
            </w:r>
            <w:r w:rsidR="00125E76" w:rsidRPr="00117B63">
              <w:rPr>
                <w:rFonts w:ascii="Arial" w:hAnsi="Arial" w:cs="Arial"/>
                <w:b/>
                <w:noProof/>
                <w:color w:val="000000" w:themeColor="text1"/>
                <w:lang w:eastAsia="en-GB"/>
              </w:rPr>
              <w:t xml:space="preserve">our they are worried about, </w:t>
            </w:r>
            <w:r w:rsidRPr="00117B63">
              <w:rPr>
                <w:rFonts w:ascii="Arial" w:hAnsi="Arial" w:cs="Arial"/>
                <w:b/>
                <w:noProof/>
                <w:color w:val="000000" w:themeColor="text1"/>
                <w:lang w:eastAsia="en-GB"/>
              </w:rPr>
              <w:t xml:space="preserve">examples or evidence of this behaviour, </w:t>
            </w:r>
            <w:r w:rsidR="00125E76" w:rsidRPr="00117B63">
              <w:rPr>
                <w:rFonts w:ascii="Arial" w:hAnsi="Arial" w:cs="Arial"/>
                <w:b/>
                <w:noProof/>
                <w:color w:val="000000" w:themeColor="text1"/>
                <w:lang w:eastAsia="en-GB"/>
              </w:rPr>
              <w:t xml:space="preserve">and what the </w:t>
            </w:r>
            <w:r w:rsidRPr="00117B63">
              <w:rPr>
                <w:rFonts w:ascii="Arial" w:hAnsi="Arial" w:cs="Arial"/>
                <w:b/>
                <w:noProof/>
                <w:color w:val="000000" w:themeColor="text1"/>
                <w:lang w:eastAsia="en-GB"/>
              </w:rPr>
              <w:t>impact</w:t>
            </w:r>
            <w:r w:rsidR="00125E76" w:rsidRPr="00117B63">
              <w:rPr>
                <w:rFonts w:ascii="Arial" w:hAnsi="Arial" w:cs="Arial"/>
                <w:b/>
                <w:noProof/>
                <w:color w:val="000000" w:themeColor="text1"/>
                <w:lang w:eastAsia="en-GB"/>
              </w:rPr>
              <w:t xml:space="preserve"> </w:t>
            </w:r>
            <w:r w:rsidRPr="00117B63">
              <w:rPr>
                <w:rFonts w:ascii="Arial" w:hAnsi="Arial" w:cs="Arial"/>
                <w:b/>
                <w:noProof/>
                <w:color w:val="000000" w:themeColor="text1"/>
                <w:lang w:eastAsia="en-GB"/>
              </w:rPr>
              <w:t>is/ is likely to</w:t>
            </w:r>
            <w:r w:rsidR="00125E76" w:rsidRPr="00117B63">
              <w:rPr>
                <w:rFonts w:ascii="Arial" w:hAnsi="Arial" w:cs="Arial"/>
                <w:b/>
                <w:noProof/>
                <w:color w:val="000000" w:themeColor="text1"/>
                <w:lang w:eastAsia="en-GB"/>
              </w:rPr>
              <w:t xml:space="preserve"> be on the child</w:t>
            </w:r>
            <w:r w:rsidRPr="00117B63">
              <w:rPr>
                <w:rFonts w:ascii="Arial" w:hAnsi="Arial" w:cs="Arial"/>
                <w:b/>
                <w:noProof/>
                <w:color w:val="000000" w:themeColor="text1"/>
                <w:lang w:eastAsia="en-GB"/>
              </w:rPr>
              <w:t xml:space="preserve">/young person. </w:t>
            </w:r>
            <w:r w:rsidR="00125E76" w:rsidRPr="00117B63">
              <w:rPr>
                <w:rFonts w:ascii="Arial" w:hAnsi="Arial" w:cs="Arial"/>
                <w:b/>
                <w:noProof/>
                <w:color w:val="000000" w:themeColor="text1"/>
                <w:lang w:eastAsia="en-GB"/>
              </w:rPr>
              <w:t xml:space="preserve"> </w:t>
            </w:r>
          </w:p>
        </w:tc>
        <w:tc>
          <w:tcPr>
            <w:tcW w:w="7899" w:type="dxa"/>
          </w:tcPr>
          <w:p w14:paraId="40730340" w14:textId="77777777" w:rsidR="00117B63" w:rsidRDefault="00785A6F" w:rsidP="00117B63">
            <w:pPr>
              <w:rPr>
                <w:rFonts w:ascii="Arial" w:hAnsi="Arial" w:cs="Arial"/>
                <w:b/>
                <w:color w:val="007CB0"/>
                <w:sz w:val="28"/>
                <w:szCs w:val="28"/>
              </w:rPr>
            </w:pPr>
            <w:r w:rsidRPr="00117B63">
              <w:rPr>
                <w:rFonts w:ascii="Arial" w:hAnsi="Arial" w:cs="Arial"/>
                <w:b/>
                <w:color w:val="007CB0"/>
                <w:sz w:val="28"/>
                <w:szCs w:val="28"/>
              </w:rPr>
              <w:t>Wellbeing</w:t>
            </w:r>
            <w:r w:rsidR="002A0BB1" w:rsidRPr="00117B63">
              <w:rPr>
                <w:rFonts w:ascii="Arial" w:hAnsi="Arial" w:cs="Arial"/>
                <w:b/>
                <w:color w:val="007CB0"/>
                <w:sz w:val="28"/>
                <w:szCs w:val="28"/>
              </w:rPr>
              <w:t xml:space="preserve"> Goal(s)</w:t>
            </w:r>
          </w:p>
          <w:p w14:paraId="13D7740A" w14:textId="0B89CC65" w:rsidR="00125E76" w:rsidRPr="00117B63" w:rsidRDefault="00794833" w:rsidP="00117B63">
            <w:pPr>
              <w:rPr>
                <w:noProof/>
                <w:color w:val="007CB0"/>
                <w:lang w:eastAsia="en-GB"/>
              </w:rPr>
            </w:pPr>
            <w:r w:rsidRPr="00117B63">
              <w:rPr>
                <w:rFonts w:ascii="Arial" w:hAnsi="Arial" w:cs="Arial"/>
                <w:color w:val="000000" w:themeColor="text1"/>
              </w:rPr>
              <w:t>A statement</w:t>
            </w:r>
            <w:r w:rsidR="00125E76" w:rsidRPr="00117B63">
              <w:rPr>
                <w:rFonts w:ascii="Arial" w:hAnsi="Arial" w:cs="Arial"/>
                <w:color w:val="000000" w:themeColor="text1"/>
              </w:rPr>
              <w:t xml:space="preserve"> that outlines</w:t>
            </w:r>
            <w:r w:rsidR="00125E76" w:rsidRPr="00117B63">
              <w:rPr>
                <w:rFonts w:ascii="Arial" w:hAnsi="Arial" w:cs="Arial"/>
                <w:b/>
                <w:color w:val="000000" w:themeColor="text1"/>
              </w:rPr>
              <w:t xml:space="preserve"> Who in the network needs to see the change, what behaviours will have changed and what it will look like, the positive impact on the child, and for how long changes need to be </w:t>
            </w:r>
            <w:r w:rsidR="00281321" w:rsidRPr="00117B63">
              <w:rPr>
                <w:rFonts w:ascii="Arial" w:hAnsi="Arial" w:cs="Arial"/>
                <w:b/>
                <w:color w:val="000000" w:themeColor="text1"/>
              </w:rPr>
              <w:t>maintained</w:t>
            </w:r>
            <w:r w:rsidR="00125E76" w:rsidRPr="00117B63">
              <w:rPr>
                <w:rFonts w:ascii="Arial" w:hAnsi="Arial" w:cs="Arial"/>
                <w:b/>
                <w:color w:val="000000" w:themeColor="text1"/>
              </w:rPr>
              <w:t xml:space="preserve"> until </w:t>
            </w:r>
            <w:r w:rsidR="007240F9" w:rsidRPr="00117B63">
              <w:rPr>
                <w:rFonts w:ascii="Arial" w:hAnsi="Arial" w:cs="Arial"/>
                <w:b/>
                <w:color w:val="000000" w:themeColor="text1"/>
              </w:rPr>
              <w:t>Early Help involvement can end</w:t>
            </w:r>
            <w:r w:rsidR="00125E76" w:rsidRPr="00117B63">
              <w:rPr>
                <w:rFonts w:ascii="Arial" w:hAnsi="Arial" w:cs="Arial"/>
                <w:b/>
                <w:color w:val="000000" w:themeColor="text1"/>
              </w:rPr>
              <w:t xml:space="preserve">. </w:t>
            </w:r>
          </w:p>
        </w:tc>
      </w:tr>
      <w:tr w:rsidR="00246317" w14:paraId="4FB274B8" w14:textId="77777777" w:rsidTr="002A0BB1">
        <w:trPr>
          <w:trHeight w:val="874"/>
        </w:trPr>
        <w:tc>
          <w:tcPr>
            <w:tcW w:w="15566" w:type="dxa"/>
            <w:gridSpan w:val="2"/>
          </w:tcPr>
          <w:p w14:paraId="3ECCD9FC" w14:textId="20ECA350" w:rsidR="009F06CE" w:rsidRPr="00785A6F" w:rsidRDefault="00E61778" w:rsidP="00125E76">
            <w:pPr>
              <w:rPr>
                <w:rFonts w:ascii="Arial" w:hAnsi="Arial" w:cs="Arial"/>
                <w:b/>
                <w:color w:val="007CB0"/>
                <w:sz w:val="24"/>
                <w:szCs w:val="24"/>
              </w:rPr>
            </w:pPr>
            <w:r w:rsidRPr="00E61778">
              <w:rPr>
                <w:noProof/>
                <w:color w:val="ED7D31" w:themeColor="accent2"/>
                <w:sz w:val="40"/>
                <w:szCs w:val="40"/>
                <w:lang w:eastAsia="en-GB"/>
              </w:rPr>
              <mc:AlternateContent>
                <mc:Choice Requires="wps">
                  <w:drawing>
                    <wp:anchor distT="0" distB="0" distL="114300" distR="114300" simplePos="0" relativeHeight="251675648" behindDoc="0" locked="0" layoutInCell="1" allowOverlap="1" wp14:anchorId="1DD5FCE0" wp14:editId="550E0210">
                      <wp:simplePos x="0" y="0"/>
                      <wp:positionH relativeFrom="margin">
                        <wp:posOffset>4025</wp:posOffset>
                      </wp:positionH>
                      <wp:positionV relativeFrom="paragraph">
                        <wp:posOffset>378185</wp:posOffset>
                      </wp:positionV>
                      <wp:extent cx="381000" cy="3937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81000" cy="393700"/>
                              </a:xfrm>
                              <a:prstGeom prst="rect">
                                <a:avLst/>
                              </a:prstGeom>
                              <a:solidFill>
                                <a:schemeClr val="lt1"/>
                              </a:solidFill>
                              <a:ln w="6350">
                                <a:noFill/>
                              </a:ln>
                            </wps:spPr>
                            <wps:txbx>
                              <w:txbxContent>
                                <w:p w14:paraId="2A98B232" w14:textId="77777777" w:rsidR="009F06CE" w:rsidRPr="007240F9" w:rsidRDefault="009F06CE">
                                  <w:pPr>
                                    <w:rPr>
                                      <w:rFonts w:ascii="Arial" w:hAnsi="Arial" w:cs="Arial"/>
                                      <w:color w:val="007CB0"/>
                                      <w:sz w:val="48"/>
                                      <w:szCs w:val="48"/>
                                    </w:rPr>
                                  </w:pPr>
                                  <w:r w:rsidRPr="007240F9">
                                    <w:rPr>
                                      <w:rFonts w:ascii="Arial" w:hAnsi="Arial" w:cs="Arial"/>
                                      <w:color w:val="007CB0"/>
                                      <w:sz w:val="48"/>
                                      <w:szCs w:val="4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5FCE0" id="_x0000_t202" coordsize="21600,21600" o:spt="202" path="m,l,21600r21600,l21600,xe">
                      <v:stroke joinstyle="miter"/>
                      <v:path gradientshapeok="t" o:connecttype="rect"/>
                    </v:shapetype>
                    <v:shape id="Text Box 6" o:spid="_x0000_s1026" type="#_x0000_t202" style="position:absolute;margin-left:.3pt;margin-top:29.8pt;width:30pt;height:3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" fillcolor="white [3201]" stroked="f" strokeweight=".5pt">
                      <v:textbox>
                        <w:txbxContent>
                          <w:p w14:paraId="2A98B232" w14:textId="77777777" w:rsidR="009F06CE" w:rsidRPr="007240F9" w:rsidRDefault="009F06CE">
                            <w:pPr>
                              <w:rPr>
                                <w:rFonts w:ascii="Arial" w:hAnsi="Arial" w:cs="Arial"/>
                                <w:color w:val="007CB0"/>
                                <w:sz w:val="48"/>
                                <w:szCs w:val="48"/>
                              </w:rPr>
                            </w:pPr>
                            <w:r w:rsidRPr="007240F9">
                              <w:rPr>
                                <w:rFonts w:ascii="Arial" w:hAnsi="Arial" w:cs="Arial"/>
                                <w:color w:val="007CB0"/>
                                <w:sz w:val="48"/>
                                <w:szCs w:val="48"/>
                              </w:rPr>
                              <w:t>0</w:t>
                            </w:r>
                          </w:p>
                        </w:txbxContent>
                      </v:textbox>
                      <w10:wrap anchorx="margin"/>
                    </v:shape>
                  </w:pict>
                </mc:Fallback>
              </mc:AlternateContent>
            </w:r>
            <w:r w:rsidR="007240F9" w:rsidRPr="00E61778">
              <w:rPr>
                <w:rFonts w:ascii="Arial" w:hAnsi="Arial" w:cs="Arial"/>
                <w:b/>
                <w:noProof/>
                <w:color w:val="ED7D31" w:themeColor="accent2"/>
                <w:sz w:val="28"/>
                <w:szCs w:val="28"/>
                <w:lang w:eastAsia="en-GB"/>
              </w:rPr>
              <mc:AlternateContent>
                <mc:Choice Requires="wps">
                  <w:drawing>
                    <wp:anchor distT="0" distB="0" distL="114300" distR="114300" simplePos="0" relativeHeight="251676672" behindDoc="0" locked="0" layoutInCell="1" allowOverlap="1" wp14:anchorId="44E98F74" wp14:editId="794D1413">
                      <wp:simplePos x="0" y="0"/>
                      <wp:positionH relativeFrom="column">
                        <wp:posOffset>9140825</wp:posOffset>
                      </wp:positionH>
                      <wp:positionV relativeFrom="paragraph">
                        <wp:posOffset>296885</wp:posOffset>
                      </wp:positionV>
                      <wp:extent cx="558800" cy="406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8800" cy="406400"/>
                              </a:xfrm>
                              <a:prstGeom prst="rect">
                                <a:avLst/>
                              </a:prstGeom>
                              <a:solidFill>
                                <a:schemeClr val="lt1"/>
                              </a:solidFill>
                              <a:ln w="6350">
                                <a:noFill/>
                              </a:ln>
                            </wps:spPr>
                            <wps:txbx>
                              <w:txbxContent>
                                <w:p w14:paraId="6EB275DB" w14:textId="77777777" w:rsidR="009F06CE" w:rsidRPr="007240F9" w:rsidRDefault="009F06CE">
                                  <w:pPr>
                                    <w:rPr>
                                      <w:rFonts w:ascii="Arial" w:hAnsi="Arial" w:cs="Arial"/>
                                      <w:color w:val="007CB0"/>
                                      <w:sz w:val="48"/>
                                      <w:szCs w:val="48"/>
                                    </w:rPr>
                                  </w:pPr>
                                  <w:r w:rsidRPr="007240F9">
                                    <w:rPr>
                                      <w:rFonts w:ascii="Arial" w:hAnsi="Arial" w:cs="Arial"/>
                                      <w:color w:val="007CB0"/>
                                      <w:sz w:val="48"/>
                                      <w:szCs w:val="4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98F74" id="Text Box 7" o:spid="_x0000_s1027" type="#_x0000_t202" style="position:absolute;margin-left:719.75pt;margin-top:23.4pt;width:44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" fillcolor="white [3201]" stroked="f" strokeweight=".5pt">
                      <v:textbox>
                        <w:txbxContent>
                          <w:p w14:paraId="6EB275DB" w14:textId="77777777" w:rsidR="009F06CE" w:rsidRPr="007240F9" w:rsidRDefault="009F06CE">
                            <w:pPr>
                              <w:rPr>
                                <w:rFonts w:ascii="Arial" w:hAnsi="Arial" w:cs="Arial"/>
                                <w:color w:val="007CB0"/>
                                <w:sz w:val="48"/>
                                <w:szCs w:val="48"/>
                              </w:rPr>
                            </w:pPr>
                            <w:r w:rsidRPr="007240F9">
                              <w:rPr>
                                <w:rFonts w:ascii="Arial" w:hAnsi="Arial" w:cs="Arial"/>
                                <w:color w:val="007CB0"/>
                                <w:sz w:val="48"/>
                                <w:szCs w:val="48"/>
                              </w:rPr>
                              <w:t>10</w:t>
                            </w:r>
                          </w:p>
                        </w:txbxContent>
                      </v:textbox>
                    </v:shape>
                  </w:pict>
                </mc:Fallback>
              </mc:AlternateContent>
            </w:r>
            <w:r w:rsidRPr="00E61778">
              <w:rPr>
                <w:rFonts w:ascii="Arial" w:hAnsi="Arial" w:cs="Arial"/>
                <w:b/>
                <w:noProof/>
                <w:color w:val="ED7D31" w:themeColor="accent2"/>
                <w:sz w:val="24"/>
                <w:szCs w:val="24"/>
                <w:lang w:eastAsia="en-GB"/>
              </w:rPr>
              <w:t xml:space="preserve">Step </w:t>
            </w:r>
            <w:r>
              <w:rPr>
                <w:rFonts w:ascii="Arial" w:hAnsi="Arial" w:cs="Arial"/>
                <w:b/>
                <w:noProof/>
                <w:color w:val="ED7D31" w:themeColor="accent2"/>
                <w:sz w:val="24"/>
                <w:szCs w:val="24"/>
                <w:lang w:eastAsia="en-GB"/>
              </w:rPr>
              <w:t>3</w:t>
            </w:r>
            <w:r w:rsidRPr="00E61778">
              <w:rPr>
                <w:rFonts w:ascii="Arial" w:hAnsi="Arial" w:cs="Arial"/>
                <w:b/>
                <w:noProof/>
                <w:color w:val="ED7D31" w:themeColor="accent2"/>
                <w:sz w:val="24"/>
                <w:szCs w:val="24"/>
                <w:lang w:eastAsia="en-GB"/>
              </w:rPr>
              <w:t xml:space="preserve"> – Judgement: </w:t>
            </w:r>
            <w:r w:rsidR="00125E76" w:rsidRPr="00785A6F">
              <w:rPr>
                <w:rFonts w:ascii="Arial" w:hAnsi="Arial" w:cs="Arial"/>
                <w:b/>
                <w:noProof/>
                <w:color w:val="007CB0"/>
                <w:sz w:val="24"/>
                <w:szCs w:val="24"/>
                <w:lang w:eastAsia="en-GB"/>
              </w:rPr>
              <w:t>Create a</w:t>
            </w:r>
            <w:r w:rsidR="00125E76" w:rsidRPr="00785A6F">
              <w:rPr>
                <w:rFonts w:ascii="Arial" w:hAnsi="Arial" w:cs="Arial"/>
                <w:noProof/>
                <w:color w:val="007CB0"/>
                <w:sz w:val="24"/>
                <w:szCs w:val="24"/>
                <w:lang w:eastAsia="en-GB"/>
              </w:rPr>
              <w:t xml:space="preserve"> </w:t>
            </w:r>
            <w:r w:rsidR="007240F9">
              <w:rPr>
                <w:rFonts w:ascii="Arial" w:hAnsi="Arial" w:cs="Arial"/>
                <w:b/>
                <w:color w:val="007CB0"/>
                <w:sz w:val="24"/>
                <w:szCs w:val="24"/>
              </w:rPr>
              <w:t>Scaling Question which is linked to your statement and goal, this will describe what</w:t>
            </w:r>
            <w:r w:rsidR="009F06CE" w:rsidRPr="00785A6F">
              <w:rPr>
                <w:rFonts w:ascii="Arial" w:hAnsi="Arial" w:cs="Arial"/>
                <w:b/>
                <w:color w:val="007CB0"/>
                <w:sz w:val="24"/>
                <w:szCs w:val="24"/>
              </w:rPr>
              <w:t xml:space="preserve"> 0</w:t>
            </w:r>
            <w:r w:rsidR="007240F9">
              <w:rPr>
                <w:rFonts w:ascii="Arial" w:hAnsi="Arial" w:cs="Arial"/>
                <w:b/>
                <w:color w:val="007CB0"/>
                <w:sz w:val="24"/>
                <w:szCs w:val="24"/>
              </w:rPr>
              <w:t xml:space="preserve"> and 10 will look like based on the specific issues.</w:t>
            </w:r>
          </w:p>
          <w:p w14:paraId="73FD18EF" w14:textId="4498C4C5" w:rsidR="00246317" w:rsidRDefault="007240F9" w:rsidP="007240F9">
            <w:pPr>
              <w:jc w:val="center"/>
              <w:rPr>
                <w:rFonts w:ascii="Arial" w:hAnsi="Arial" w:cs="Arial"/>
                <w:b/>
                <w:color w:val="1F4E79" w:themeColor="accent1" w:themeShade="80"/>
                <w:sz w:val="28"/>
                <w:szCs w:val="28"/>
              </w:rPr>
            </w:pPr>
            <w:r>
              <w:rPr>
                <w:rFonts w:ascii="Arial" w:hAnsi="Arial" w:cs="Arial"/>
                <w:b/>
                <w:noProof/>
                <w:color w:val="1F4E79" w:themeColor="accent1" w:themeShade="80"/>
                <w:sz w:val="28"/>
                <w:szCs w:val="28"/>
              </w:rPr>
              <mc:AlternateContent>
                <mc:Choice Requires="wps">
                  <w:drawing>
                    <wp:anchor distT="0" distB="0" distL="114300" distR="114300" simplePos="0" relativeHeight="251677696" behindDoc="0" locked="0" layoutInCell="1" allowOverlap="1" wp14:anchorId="33C19248" wp14:editId="4A7E923C">
                      <wp:simplePos x="0" y="0"/>
                      <wp:positionH relativeFrom="column">
                        <wp:posOffset>688975</wp:posOffset>
                      </wp:positionH>
                      <wp:positionV relativeFrom="paragraph">
                        <wp:posOffset>144145</wp:posOffset>
                      </wp:positionV>
                      <wp:extent cx="8108950" cy="12700"/>
                      <wp:effectExtent l="38100" t="76200" r="6350" b="101600"/>
                      <wp:wrapNone/>
                      <wp:docPr id="1" name="Straight Arrow Connector 1"/>
                      <wp:cNvGraphicFramePr/>
                      <a:graphic xmlns:a="http://schemas.openxmlformats.org/drawingml/2006/main">
                        <a:graphicData uri="http://schemas.microsoft.com/office/word/2010/wordprocessingShape">
                          <wps:wsp>
                            <wps:cNvCnPr/>
                            <wps:spPr>
                              <a:xfrm flipV="1">
                                <a:off x="0" y="0"/>
                                <a:ext cx="8108950" cy="1270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656926E" id="Straight Arrow Connector 1" o:spid="_x0000_s1026" type="#_x0000_t32" style="position:absolute;margin-left:54.25pt;margin-top:11.35pt;width:638.5pt;height:1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" strokecolor="#ed7d31 [3205]" strokeweight=".5pt">
                      <v:stroke startarrow="block" endarrow="block" joinstyle="miter"/>
                    </v:shape>
                  </w:pict>
                </mc:Fallback>
              </mc:AlternateContent>
            </w:r>
          </w:p>
        </w:tc>
      </w:tr>
    </w:tbl>
    <w:p w14:paraId="3A6D4829" w14:textId="1F8A112A" w:rsidR="002B26E0" w:rsidRDefault="002B26E0" w:rsidP="002B26E0">
      <w:pPr>
        <w:pStyle w:val="NormalWeb"/>
        <w:spacing w:before="0" w:beforeAutospacing="0" w:after="0" w:afterAutospacing="0"/>
        <w:jc w:val="center"/>
        <w:rPr>
          <w:rFonts w:ascii="Arial" w:hAnsi="Arial" w:cs="Arial"/>
          <w:color w:val="007CB0"/>
          <w:sz w:val="48"/>
          <w:szCs w:val="48"/>
        </w:rPr>
      </w:pPr>
      <w:r>
        <w:rPr>
          <w:noProof/>
        </w:rPr>
        <w:lastRenderedPageBreak/>
        <w:drawing>
          <wp:anchor distT="0" distB="0" distL="114300" distR="114300" simplePos="0" relativeHeight="251683840" behindDoc="0" locked="0" layoutInCell="1" allowOverlap="1" wp14:anchorId="41FAD291" wp14:editId="68EB0F3D">
            <wp:simplePos x="0" y="0"/>
            <wp:positionH relativeFrom="column">
              <wp:posOffset>8610600</wp:posOffset>
            </wp:positionH>
            <wp:positionV relativeFrom="paragraph">
              <wp:posOffset>8255</wp:posOffset>
            </wp:positionV>
            <wp:extent cx="878205" cy="65659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6E0">
        <w:rPr>
          <w:rFonts w:ascii="Arial" w:eastAsiaTheme="minorEastAsia" w:hAnsi="Arial" w:cs="Arial"/>
          <w:sz w:val="48"/>
          <w:szCs w:val="48"/>
          <w:lang w:eastAsia="en-US"/>
        </w:rPr>
        <w:drawing>
          <wp:anchor distT="0" distB="0" distL="114300" distR="114300" simplePos="0" relativeHeight="251682816" behindDoc="0" locked="0" layoutInCell="1" allowOverlap="1" wp14:anchorId="5E0DAA63" wp14:editId="0AC88534">
            <wp:simplePos x="0" y="0"/>
            <wp:positionH relativeFrom="column">
              <wp:posOffset>295275</wp:posOffset>
            </wp:positionH>
            <wp:positionV relativeFrom="paragraph">
              <wp:posOffset>75565</wp:posOffset>
            </wp:positionV>
            <wp:extent cx="1657350" cy="623164"/>
            <wp:effectExtent l="0" t="0" r="0" b="5715"/>
            <wp:wrapNone/>
            <wp:docPr id="1758872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6231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7CB0"/>
          <w:sz w:val="48"/>
          <w:szCs w:val="48"/>
        </w:rPr>
        <w:t xml:space="preserve">                                   </w:t>
      </w:r>
    </w:p>
    <w:p w14:paraId="0C34A644" w14:textId="5CD2D6DF" w:rsidR="00970AB2" w:rsidRDefault="002B26E0" w:rsidP="002B26E0">
      <w:pPr>
        <w:pStyle w:val="NormalWeb"/>
        <w:spacing w:before="0" w:beforeAutospacing="0" w:after="0" w:afterAutospacing="0"/>
        <w:jc w:val="center"/>
        <w:rPr>
          <w:rFonts w:asciiTheme="minorHAnsi" w:eastAsiaTheme="minorEastAsia" w:hAnsi="Calibri" w:cstheme="minorBidi"/>
          <w:color w:val="000000" w:themeColor="text1"/>
          <w:kern w:val="24"/>
          <w:lang w:val="en-US"/>
        </w:rPr>
      </w:pPr>
      <w:r>
        <w:rPr>
          <w:rFonts w:ascii="Arial" w:hAnsi="Arial" w:cs="Arial"/>
          <w:color w:val="007CB0"/>
          <w:sz w:val="48"/>
          <w:szCs w:val="48"/>
        </w:rPr>
        <w:t xml:space="preserve">                                </w:t>
      </w:r>
      <w:r w:rsidR="00970AB2" w:rsidRPr="007D4194">
        <w:rPr>
          <w:rFonts w:ascii="Arial" w:hAnsi="Arial" w:cs="Arial"/>
          <w:color w:val="007CB0"/>
          <w:sz w:val="48"/>
          <w:szCs w:val="48"/>
        </w:rPr>
        <w:t xml:space="preserve">Signs of </w:t>
      </w:r>
      <w:r w:rsidR="00785A6F">
        <w:rPr>
          <w:rFonts w:ascii="Arial" w:hAnsi="Arial" w:cs="Arial"/>
          <w:color w:val="007CB0"/>
          <w:sz w:val="48"/>
          <w:szCs w:val="48"/>
        </w:rPr>
        <w:t>Wellbeing</w:t>
      </w:r>
      <w:r w:rsidR="00970AB2" w:rsidRPr="007D4194">
        <w:rPr>
          <w:rFonts w:ascii="Arial" w:hAnsi="Arial" w:cs="Arial"/>
          <w:color w:val="007CB0"/>
          <w:sz w:val="48"/>
          <w:szCs w:val="48"/>
        </w:rPr>
        <w:t xml:space="preserve">         </w:t>
      </w:r>
      <w:r w:rsidR="007D4194">
        <w:rPr>
          <w:rFonts w:ascii="Arial" w:hAnsi="Arial" w:cs="Arial"/>
          <w:color w:val="007CB0"/>
          <w:sz w:val="48"/>
          <w:szCs w:val="48"/>
        </w:rPr>
        <w:t xml:space="preserve">  </w:t>
      </w:r>
      <w:r w:rsidR="00970AB2" w:rsidRPr="007D4194">
        <w:rPr>
          <w:rFonts w:ascii="Arial" w:hAnsi="Arial" w:cs="Arial"/>
          <w:color w:val="007CB0"/>
          <w:sz w:val="48"/>
          <w:szCs w:val="48"/>
        </w:rPr>
        <w:t xml:space="preserve">              </w:t>
      </w:r>
      <w:r w:rsidR="00970AB2">
        <w:rPr>
          <w:rFonts w:asciiTheme="minorHAnsi" w:eastAsiaTheme="minorEastAsia" w:hAnsi="Calibri" w:cstheme="minorBidi"/>
          <w:color w:val="000000" w:themeColor="text1"/>
          <w:kern w:val="24"/>
          <w:lang w:val="en-US"/>
        </w:rPr>
        <w:tab/>
      </w:r>
    </w:p>
    <w:p w14:paraId="5ADB3600" w14:textId="77777777" w:rsidR="00970AB2" w:rsidRDefault="00970AB2" w:rsidP="00970AB2">
      <w:pPr>
        <w:pStyle w:val="NormalWeb"/>
        <w:spacing w:before="0" w:beforeAutospacing="0" w:after="0" w:afterAutospacing="0"/>
        <w:rPr>
          <w:rFonts w:asciiTheme="minorHAnsi" w:eastAsiaTheme="minorEastAsia" w:hAnsi="Calibri" w:cstheme="minorBidi"/>
          <w:color w:val="000000" w:themeColor="text1"/>
          <w:kern w:val="24"/>
          <w:lang w:val="en-US"/>
        </w:rPr>
      </w:pPr>
    </w:p>
    <w:p w14:paraId="5E577292" w14:textId="6378B490" w:rsidR="00D32089" w:rsidRPr="00D32089" w:rsidRDefault="00970AB2" w:rsidP="00970AB2">
      <w:pPr>
        <w:pStyle w:val="NormalWeb"/>
        <w:spacing w:before="0" w:beforeAutospacing="0" w:after="0" w:afterAutospacing="0"/>
        <w:rPr>
          <w:rFonts w:ascii="Arial" w:eastAsiaTheme="minorEastAsia" w:hAnsi="Arial" w:cs="Arial"/>
          <w:color w:val="000000" w:themeColor="text1"/>
          <w:kern w:val="24"/>
          <w:sz w:val="22"/>
          <w:szCs w:val="22"/>
          <w:lang w:val="en-US"/>
        </w:rPr>
      </w:pPr>
      <w:r w:rsidRPr="00D32089">
        <w:rPr>
          <w:rFonts w:ascii="Arial" w:eastAsiaTheme="minorEastAsia" w:hAnsi="Arial" w:cs="Arial"/>
          <w:color w:val="000000" w:themeColor="text1"/>
          <w:kern w:val="24"/>
          <w:sz w:val="22"/>
          <w:szCs w:val="22"/>
          <w:lang w:val="en-US"/>
        </w:rPr>
        <w:t xml:space="preserve">Signs of </w:t>
      </w:r>
      <w:r w:rsidR="00794833" w:rsidRPr="00D32089">
        <w:rPr>
          <w:rFonts w:ascii="Arial" w:eastAsiaTheme="minorEastAsia" w:hAnsi="Arial" w:cs="Arial"/>
          <w:color w:val="000000" w:themeColor="text1"/>
          <w:kern w:val="24"/>
          <w:sz w:val="22"/>
          <w:szCs w:val="22"/>
          <w:lang w:val="en-US"/>
        </w:rPr>
        <w:t>S</w:t>
      </w:r>
      <w:r w:rsidRPr="00D32089">
        <w:rPr>
          <w:rFonts w:ascii="Arial" w:eastAsiaTheme="minorEastAsia" w:hAnsi="Arial" w:cs="Arial"/>
          <w:color w:val="000000" w:themeColor="text1"/>
          <w:kern w:val="24"/>
          <w:sz w:val="22"/>
          <w:szCs w:val="22"/>
          <w:lang w:val="en-US"/>
        </w:rPr>
        <w:t xml:space="preserve">afety is not just </w:t>
      </w:r>
      <w:r w:rsidR="00162591" w:rsidRPr="00D32089">
        <w:rPr>
          <w:rFonts w:ascii="Arial" w:eastAsiaTheme="minorEastAsia" w:hAnsi="Arial" w:cs="Arial"/>
          <w:color w:val="000000" w:themeColor="text1"/>
          <w:kern w:val="24"/>
          <w:sz w:val="22"/>
          <w:szCs w:val="22"/>
          <w:lang w:val="en-US"/>
        </w:rPr>
        <w:t xml:space="preserve">an approach </w:t>
      </w:r>
      <w:r w:rsidRPr="00D32089">
        <w:rPr>
          <w:rFonts w:ascii="Arial" w:eastAsiaTheme="minorEastAsia" w:hAnsi="Arial" w:cs="Arial"/>
          <w:color w:val="000000" w:themeColor="text1"/>
          <w:kern w:val="24"/>
          <w:sz w:val="22"/>
          <w:szCs w:val="22"/>
          <w:lang w:val="en-US"/>
        </w:rPr>
        <w:t>for child protection</w:t>
      </w:r>
      <w:r w:rsidR="00794833" w:rsidRPr="00D32089">
        <w:rPr>
          <w:rFonts w:ascii="Arial" w:eastAsiaTheme="minorEastAsia" w:hAnsi="Arial" w:cs="Arial"/>
          <w:color w:val="000000" w:themeColor="text1"/>
          <w:kern w:val="24"/>
          <w:sz w:val="22"/>
          <w:szCs w:val="22"/>
          <w:lang w:val="en-US"/>
        </w:rPr>
        <w:t>; rather</w:t>
      </w:r>
      <w:r w:rsidR="00162591" w:rsidRPr="00D32089">
        <w:rPr>
          <w:rFonts w:ascii="Arial" w:eastAsiaTheme="minorEastAsia" w:hAnsi="Arial" w:cs="Arial"/>
          <w:color w:val="000000" w:themeColor="text1"/>
          <w:kern w:val="24"/>
          <w:sz w:val="22"/>
          <w:szCs w:val="22"/>
          <w:lang w:val="en-US"/>
        </w:rPr>
        <w:t xml:space="preserve"> i</w:t>
      </w:r>
      <w:r w:rsidR="007240F9" w:rsidRPr="00D32089">
        <w:rPr>
          <w:rFonts w:ascii="Arial" w:eastAsiaTheme="minorEastAsia" w:hAnsi="Arial" w:cs="Arial"/>
          <w:color w:val="000000" w:themeColor="text1"/>
          <w:kern w:val="24"/>
          <w:sz w:val="22"/>
          <w:szCs w:val="22"/>
          <w:lang w:val="en-US"/>
        </w:rPr>
        <w:t>t is</w:t>
      </w:r>
      <w:r w:rsidR="00162591" w:rsidRPr="00D32089">
        <w:rPr>
          <w:rFonts w:ascii="Arial" w:eastAsiaTheme="minorEastAsia" w:hAnsi="Arial" w:cs="Arial"/>
          <w:color w:val="000000" w:themeColor="text1"/>
          <w:kern w:val="24"/>
          <w:sz w:val="22"/>
          <w:szCs w:val="22"/>
          <w:lang w:val="en-US"/>
        </w:rPr>
        <w:t xml:space="preserve"> </w:t>
      </w:r>
      <w:r w:rsidR="00794833" w:rsidRPr="00D32089">
        <w:rPr>
          <w:rFonts w:ascii="Arial" w:eastAsiaTheme="minorEastAsia" w:hAnsi="Arial" w:cs="Arial"/>
          <w:color w:val="000000" w:themeColor="text1"/>
          <w:kern w:val="24"/>
          <w:sz w:val="22"/>
          <w:szCs w:val="22"/>
          <w:lang w:val="en-US"/>
        </w:rPr>
        <w:t>a solution-focused, Strengths-based</w:t>
      </w:r>
      <w:r w:rsidR="00162591" w:rsidRPr="00D32089">
        <w:rPr>
          <w:rFonts w:ascii="Arial" w:eastAsiaTheme="minorEastAsia" w:hAnsi="Arial" w:cs="Arial"/>
          <w:color w:val="000000" w:themeColor="text1"/>
          <w:kern w:val="24"/>
          <w:sz w:val="22"/>
          <w:szCs w:val="22"/>
          <w:lang w:val="en-US"/>
        </w:rPr>
        <w:t xml:space="preserve"> approach </w:t>
      </w:r>
      <w:r w:rsidRPr="00D32089">
        <w:rPr>
          <w:rFonts w:ascii="Arial" w:eastAsiaTheme="minorEastAsia" w:hAnsi="Arial" w:cs="Arial"/>
          <w:color w:val="000000" w:themeColor="text1"/>
          <w:kern w:val="24"/>
          <w:sz w:val="22"/>
          <w:szCs w:val="22"/>
          <w:lang w:val="en-US"/>
        </w:rPr>
        <w:t xml:space="preserve">to </w:t>
      </w:r>
      <w:r w:rsidR="00D32089" w:rsidRPr="00D32089">
        <w:rPr>
          <w:rFonts w:ascii="Arial" w:eastAsiaTheme="minorEastAsia" w:hAnsi="Arial" w:cs="Arial"/>
          <w:color w:val="000000" w:themeColor="text1"/>
          <w:kern w:val="24"/>
          <w:sz w:val="22"/>
          <w:szCs w:val="22"/>
          <w:lang w:val="en-US"/>
        </w:rPr>
        <w:t>working with children and families.  The practice principles remain the same across the assessment frameworks of Signs of Safety, Signs of Wellbeing and Signs of success, however the language we use changes. The ‘Signs of Something’ document on the CSCP website will provide an overview of the terminology used across the assessment frameworks.</w:t>
      </w:r>
    </w:p>
    <w:p w14:paraId="4E54016A" w14:textId="77777777" w:rsidR="000B0CC2" w:rsidRPr="00056772" w:rsidRDefault="000B0CC2" w:rsidP="00970AB2">
      <w:pPr>
        <w:pStyle w:val="NormalWeb"/>
        <w:spacing w:before="0" w:beforeAutospacing="0" w:after="0" w:afterAutospacing="0"/>
        <w:rPr>
          <w:rFonts w:ascii="Arial" w:eastAsiaTheme="minorEastAsia" w:hAnsi="Arial" w:cs="Arial"/>
          <w:color w:val="000000" w:themeColor="text1"/>
          <w:kern w:val="24"/>
          <w:sz w:val="22"/>
          <w:szCs w:val="22"/>
          <w:lang w:val="en-US"/>
        </w:rPr>
      </w:pPr>
    </w:p>
    <w:p w14:paraId="07C720D8" w14:textId="4703573D" w:rsidR="000B0CC2" w:rsidRPr="00056772" w:rsidRDefault="000B0CC2" w:rsidP="00970AB2">
      <w:pPr>
        <w:pStyle w:val="NormalWeb"/>
        <w:spacing w:before="0" w:beforeAutospacing="0" w:after="0" w:afterAutospacing="0"/>
        <w:rPr>
          <w:rFonts w:ascii="Arial" w:eastAsiaTheme="minorEastAsia" w:hAnsi="Arial" w:cs="Arial"/>
          <w:color w:val="000000" w:themeColor="text1"/>
          <w:kern w:val="24"/>
          <w:sz w:val="22"/>
          <w:szCs w:val="22"/>
          <w:lang w:val="en-US"/>
        </w:rPr>
      </w:pPr>
      <w:r w:rsidRPr="00056772">
        <w:rPr>
          <w:rFonts w:ascii="Arial" w:eastAsiaTheme="minorEastAsia" w:hAnsi="Arial" w:cs="Arial"/>
          <w:color w:val="000000" w:themeColor="text1"/>
          <w:kern w:val="24"/>
          <w:sz w:val="22"/>
          <w:szCs w:val="22"/>
          <w:lang w:val="en-US"/>
        </w:rPr>
        <w:t xml:space="preserve">The map shows the process for </w:t>
      </w:r>
      <w:r w:rsidR="00FF451D" w:rsidRPr="00056772">
        <w:rPr>
          <w:rFonts w:ascii="Arial" w:eastAsiaTheme="minorEastAsia" w:hAnsi="Arial" w:cs="Arial"/>
          <w:color w:val="000000" w:themeColor="text1"/>
          <w:kern w:val="24"/>
          <w:sz w:val="22"/>
          <w:szCs w:val="22"/>
          <w:lang w:val="en-US"/>
        </w:rPr>
        <w:t>working</w:t>
      </w:r>
      <w:r w:rsidRPr="00056772">
        <w:rPr>
          <w:rFonts w:ascii="Arial" w:eastAsiaTheme="minorEastAsia" w:hAnsi="Arial" w:cs="Arial"/>
          <w:color w:val="000000" w:themeColor="text1"/>
          <w:kern w:val="24"/>
          <w:sz w:val="22"/>
          <w:szCs w:val="22"/>
          <w:lang w:val="en-US"/>
        </w:rPr>
        <w:t xml:space="preserve"> </w:t>
      </w:r>
      <w:r w:rsidR="006B21DC">
        <w:rPr>
          <w:rFonts w:ascii="Arial" w:eastAsiaTheme="minorEastAsia" w:hAnsi="Arial" w:cs="Arial"/>
          <w:color w:val="000000" w:themeColor="text1"/>
          <w:kern w:val="24"/>
          <w:sz w:val="22"/>
          <w:szCs w:val="22"/>
          <w:lang w:val="en-US"/>
        </w:rPr>
        <w:t>through</w:t>
      </w:r>
      <w:r w:rsidRPr="00056772">
        <w:rPr>
          <w:rFonts w:ascii="Arial" w:eastAsiaTheme="minorEastAsia" w:hAnsi="Arial" w:cs="Arial"/>
          <w:color w:val="000000" w:themeColor="text1"/>
          <w:kern w:val="24"/>
          <w:sz w:val="22"/>
          <w:szCs w:val="22"/>
          <w:lang w:val="en-US"/>
        </w:rPr>
        <w:t xml:space="preserve"> the </w:t>
      </w:r>
      <w:r w:rsidR="00FF451D" w:rsidRPr="00056772">
        <w:rPr>
          <w:rFonts w:ascii="Arial" w:eastAsiaTheme="minorEastAsia" w:hAnsi="Arial" w:cs="Arial"/>
          <w:color w:val="000000" w:themeColor="text1"/>
          <w:kern w:val="24"/>
          <w:sz w:val="22"/>
          <w:szCs w:val="22"/>
          <w:lang w:val="en-US"/>
        </w:rPr>
        <w:t>case</w:t>
      </w:r>
      <w:r w:rsidRPr="00056772">
        <w:rPr>
          <w:rFonts w:ascii="Arial" w:eastAsiaTheme="minorEastAsia" w:hAnsi="Arial" w:cs="Arial"/>
          <w:color w:val="000000" w:themeColor="text1"/>
          <w:kern w:val="24"/>
          <w:sz w:val="22"/>
          <w:szCs w:val="22"/>
          <w:lang w:val="en-US"/>
        </w:rPr>
        <w:t xml:space="preserve"> mapping and the steps th</w:t>
      </w:r>
      <w:r w:rsidR="00FF451D" w:rsidRPr="00056772">
        <w:rPr>
          <w:rFonts w:ascii="Arial" w:eastAsiaTheme="minorEastAsia" w:hAnsi="Arial" w:cs="Arial"/>
          <w:color w:val="000000" w:themeColor="text1"/>
          <w:kern w:val="24"/>
          <w:sz w:val="22"/>
          <w:szCs w:val="22"/>
          <w:lang w:val="en-US"/>
        </w:rPr>
        <w:t>at are taken to achieve a robust</w:t>
      </w:r>
      <w:r w:rsidRPr="00056772">
        <w:rPr>
          <w:rFonts w:ascii="Arial" w:eastAsiaTheme="minorEastAsia" w:hAnsi="Arial" w:cs="Arial"/>
          <w:color w:val="000000" w:themeColor="text1"/>
          <w:kern w:val="24"/>
          <w:sz w:val="22"/>
          <w:szCs w:val="22"/>
          <w:lang w:val="en-US"/>
        </w:rPr>
        <w:t xml:space="preserve"> </w:t>
      </w:r>
      <w:r w:rsidR="003638C6">
        <w:rPr>
          <w:rFonts w:ascii="Arial" w:eastAsiaTheme="minorEastAsia" w:hAnsi="Arial" w:cs="Arial"/>
          <w:color w:val="000000" w:themeColor="text1"/>
          <w:kern w:val="24"/>
          <w:sz w:val="22"/>
          <w:szCs w:val="22"/>
          <w:lang w:val="en-US"/>
        </w:rPr>
        <w:t xml:space="preserve">solution focused </w:t>
      </w:r>
      <w:r w:rsidR="00FF451D" w:rsidRPr="00056772">
        <w:rPr>
          <w:rFonts w:ascii="Arial" w:eastAsiaTheme="minorEastAsia" w:hAnsi="Arial" w:cs="Arial"/>
          <w:color w:val="000000" w:themeColor="text1"/>
          <w:kern w:val="24"/>
          <w:sz w:val="22"/>
          <w:szCs w:val="22"/>
          <w:lang w:val="en-US"/>
        </w:rPr>
        <w:t>assessment</w:t>
      </w:r>
      <w:r w:rsidRPr="00056772">
        <w:rPr>
          <w:rFonts w:ascii="Arial" w:eastAsiaTheme="minorEastAsia" w:hAnsi="Arial" w:cs="Arial"/>
          <w:color w:val="000000" w:themeColor="text1"/>
          <w:kern w:val="24"/>
          <w:sz w:val="22"/>
          <w:szCs w:val="22"/>
          <w:lang w:val="en-US"/>
        </w:rPr>
        <w:t xml:space="preserve">. </w:t>
      </w:r>
    </w:p>
    <w:p w14:paraId="7D43B011" w14:textId="77777777" w:rsidR="00FF451D" w:rsidRPr="00056772" w:rsidRDefault="00FF451D" w:rsidP="000B0CC2">
      <w:pPr>
        <w:pStyle w:val="NormalWeb"/>
        <w:spacing w:before="0" w:beforeAutospacing="0" w:after="0" w:afterAutospacing="0"/>
        <w:rPr>
          <w:rFonts w:ascii="Arial" w:eastAsiaTheme="minorEastAsia" w:hAnsi="Arial" w:cs="Arial"/>
          <w:color w:val="000000" w:themeColor="text1"/>
          <w:kern w:val="24"/>
          <w:sz w:val="22"/>
          <w:szCs w:val="22"/>
          <w:lang w:val="en-US"/>
        </w:rPr>
      </w:pPr>
    </w:p>
    <w:p w14:paraId="28C685D2" w14:textId="25EF28B1" w:rsidR="00970AB2" w:rsidRPr="00056772" w:rsidRDefault="003F5D5F" w:rsidP="000B0CC2">
      <w:pPr>
        <w:pStyle w:val="NormalWeb"/>
        <w:numPr>
          <w:ilvl w:val="0"/>
          <w:numId w:val="10"/>
        </w:numPr>
        <w:spacing w:before="0" w:beforeAutospacing="0" w:after="0" w:afterAutospacing="0"/>
        <w:rPr>
          <w:rFonts w:ascii="Arial" w:eastAsiaTheme="minorEastAsia" w:hAnsi="Arial" w:cs="Arial"/>
          <w:color w:val="000000" w:themeColor="text1"/>
          <w:kern w:val="24"/>
          <w:sz w:val="22"/>
          <w:szCs w:val="22"/>
          <w:lang w:val="en-US"/>
        </w:rPr>
      </w:pPr>
      <w:r w:rsidRPr="007D4194">
        <w:rPr>
          <w:rFonts w:ascii="Arial" w:eastAsiaTheme="minorEastAsia" w:hAnsi="Arial" w:cs="Arial"/>
          <w:b/>
          <w:color w:val="007CB0"/>
          <w:kern w:val="24"/>
          <w:sz w:val="22"/>
          <w:szCs w:val="22"/>
          <w:lang w:val="en-US"/>
        </w:rPr>
        <w:t xml:space="preserve">What’s </w:t>
      </w:r>
      <w:r w:rsidR="00785A6F" w:rsidRPr="007D4194">
        <w:rPr>
          <w:rFonts w:ascii="Arial" w:eastAsiaTheme="minorEastAsia" w:hAnsi="Arial" w:cs="Arial"/>
          <w:b/>
          <w:color w:val="007CB0"/>
          <w:kern w:val="24"/>
          <w:sz w:val="22"/>
          <w:szCs w:val="22"/>
          <w:lang w:val="en-US"/>
        </w:rPr>
        <w:t xml:space="preserve">working </w:t>
      </w:r>
      <w:r w:rsidR="00785A6F">
        <w:rPr>
          <w:rFonts w:ascii="Arial" w:eastAsiaTheme="minorEastAsia" w:hAnsi="Arial" w:cs="Arial"/>
          <w:b/>
          <w:color w:val="007CB0"/>
          <w:kern w:val="24"/>
          <w:sz w:val="22"/>
          <w:szCs w:val="22"/>
          <w:lang w:val="en-US"/>
        </w:rPr>
        <w:t>w</w:t>
      </w:r>
      <w:r w:rsidR="00785A6F" w:rsidRPr="007D4194">
        <w:rPr>
          <w:rFonts w:ascii="Arial" w:eastAsiaTheme="minorEastAsia" w:hAnsi="Arial" w:cs="Arial"/>
          <w:b/>
          <w:color w:val="007CB0"/>
          <w:kern w:val="24"/>
          <w:sz w:val="22"/>
          <w:szCs w:val="22"/>
          <w:lang w:val="en-US"/>
        </w:rPr>
        <w:t>ell</w:t>
      </w:r>
      <w:r w:rsidRPr="007D4194">
        <w:rPr>
          <w:rFonts w:ascii="Arial" w:eastAsiaTheme="minorEastAsia" w:hAnsi="Arial" w:cs="Arial"/>
          <w:b/>
          <w:color w:val="007CB0"/>
          <w:kern w:val="24"/>
          <w:sz w:val="22"/>
          <w:szCs w:val="22"/>
          <w:lang w:val="en-US"/>
        </w:rPr>
        <w:t>?</w:t>
      </w:r>
      <w:r w:rsidRPr="007D4194">
        <w:rPr>
          <w:rFonts w:ascii="Arial" w:eastAsiaTheme="minorEastAsia" w:hAnsi="Arial" w:cs="Arial"/>
          <w:color w:val="007CB0"/>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Starting in the middle column</w:t>
      </w:r>
      <w:r w:rsidR="003638C6">
        <w:rPr>
          <w:rFonts w:ascii="Arial" w:eastAsiaTheme="minorEastAsia" w:hAnsi="Arial" w:cs="Arial"/>
          <w:color w:val="000000" w:themeColor="text1"/>
          <w:kern w:val="24"/>
          <w:sz w:val="22"/>
          <w:szCs w:val="22"/>
          <w:lang w:val="en-US"/>
        </w:rPr>
        <w:t>,</w:t>
      </w:r>
      <w:r w:rsidR="00FF451D" w:rsidRPr="00056772">
        <w:rPr>
          <w:rFonts w:ascii="Arial" w:eastAsiaTheme="minorEastAsia" w:hAnsi="Arial" w:cs="Arial"/>
          <w:color w:val="000000" w:themeColor="text1"/>
          <w:kern w:val="24"/>
          <w:sz w:val="22"/>
          <w:szCs w:val="22"/>
          <w:lang w:val="en-US"/>
        </w:rPr>
        <w:t xml:space="preserve"> begin to look at what the </w:t>
      </w:r>
      <w:r w:rsidR="00785A6F">
        <w:rPr>
          <w:rFonts w:ascii="Arial" w:eastAsiaTheme="minorEastAsia" w:hAnsi="Arial" w:cs="Arial"/>
          <w:b/>
          <w:color w:val="007CB0"/>
          <w:kern w:val="24"/>
          <w:sz w:val="22"/>
          <w:szCs w:val="22"/>
          <w:lang w:val="en-US"/>
        </w:rPr>
        <w:t>E</w:t>
      </w:r>
      <w:r w:rsidR="00FF451D" w:rsidRPr="007D4194">
        <w:rPr>
          <w:rFonts w:ascii="Arial" w:eastAsiaTheme="minorEastAsia" w:hAnsi="Arial" w:cs="Arial"/>
          <w:b/>
          <w:color w:val="007CB0"/>
          <w:kern w:val="24"/>
          <w:sz w:val="22"/>
          <w:szCs w:val="22"/>
          <w:lang w:val="en-US"/>
        </w:rPr>
        <w:t xml:space="preserve">xisting </w:t>
      </w:r>
      <w:r w:rsidR="00785A6F">
        <w:rPr>
          <w:rFonts w:ascii="Arial" w:eastAsiaTheme="minorEastAsia" w:hAnsi="Arial" w:cs="Arial"/>
          <w:b/>
          <w:color w:val="007CB0"/>
          <w:kern w:val="24"/>
          <w:sz w:val="22"/>
          <w:szCs w:val="22"/>
          <w:lang w:val="en-US"/>
        </w:rPr>
        <w:t>Strengths</w:t>
      </w:r>
      <w:r w:rsidR="00FF451D" w:rsidRPr="007D4194">
        <w:rPr>
          <w:rFonts w:ascii="Arial" w:eastAsiaTheme="minorEastAsia" w:hAnsi="Arial" w:cs="Arial"/>
          <w:color w:val="007CB0"/>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 xml:space="preserve">and </w:t>
      </w:r>
      <w:r w:rsidR="003638C6">
        <w:rPr>
          <w:rFonts w:ascii="Arial" w:eastAsiaTheme="minorEastAsia" w:hAnsi="Arial" w:cs="Arial"/>
          <w:b/>
          <w:color w:val="007CB0"/>
          <w:kern w:val="24"/>
          <w:sz w:val="22"/>
          <w:szCs w:val="22"/>
          <w:lang w:val="en-US"/>
        </w:rPr>
        <w:t>E</w:t>
      </w:r>
      <w:r w:rsidR="00FF451D" w:rsidRPr="007D4194">
        <w:rPr>
          <w:rFonts w:ascii="Arial" w:eastAsiaTheme="minorEastAsia" w:hAnsi="Arial" w:cs="Arial"/>
          <w:b/>
          <w:color w:val="007CB0"/>
          <w:kern w:val="24"/>
          <w:sz w:val="22"/>
          <w:szCs w:val="22"/>
          <w:lang w:val="en-US"/>
        </w:rPr>
        <w:t xml:space="preserve">xisting </w:t>
      </w:r>
      <w:r w:rsidR="00785A6F">
        <w:rPr>
          <w:rFonts w:ascii="Arial" w:eastAsiaTheme="minorEastAsia" w:hAnsi="Arial" w:cs="Arial"/>
          <w:b/>
          <w:color w:val="007CB0"/>
          <w:kern w:val="24"/>
          <w:sz w:val="22"/>
          <w:szCs w:val="22"/>
          <w:lang w:val="en-US"/>
        </w:rPr>
        <w:t>Wellbeing</w:t>
      </w:r>
      <w:r w:rsidR="00FF451D" w:rsidRPr="007D4194">
        <w:rPr>
          <w:rFonts w:ascii="Arial" w:eastAsiaTheme="minorEastAsia" w:hAnsi="Arial" w:cs="Arial"/>
          <w:color w:val="007CB0"/>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 xml:space="preserve">are. </w:t>
      </w:r>
      <w:r w:rsidR="00FF451D" w:rsidRPr="006B21DC">
        <w:rPr>
          <w:rFonts w:ascii="Arial" w:eastAsiaTheme="minorEastAsia" w:hAnsi="Arial" w:cs="Arial"/>
          <w:b/>
          <w:bCs/>
          <w:color w:val="0082AA"/>
          <w:kern w:val="24"/>
          <w:sz w:val="22"/>
          <w:szCs w:val="22"/>
          <w:lang w:val="en-US"/>
        </w:rPr>
        <w:t xml:space="preserve">Existing </w:t>
      </w:r>
      <w:r w:rsidR="00785A6F" w:rsidRPr="006B21DC">
        <w:rPr>
          <w:rFonts w:ascii="Arial" w:eastAsiaTheme="minorEastAsia" w:hAnsi="Arial" w:cs="Arial"/>
          <w:b/>
          <w:bCs/>
          <w:color w:val="0082AA"/>
          <w:kern w:val="24"/>
          <w:sz w:val="22"/>
          <w:szCs w:val="22"/>
          <w:lang w:val="en-US"/>
        </w:rPr>
        <w:t>Strengths</w:t>
      </w:r>
      <w:r w:rsidR="00FF451D" w:rsidRPr="00056772">
        <w:rPr>
          <w:rFonts w:ascii="Arial" w:eastAsiaTheme="minorEastAsia" w:hAnsi="Arial" w:cs="Arial"/>
          <w:color w:val="000000" w:themeColor="text1"/>
          <w:kern w:val="24"/>
          <w:sz w:val="22"/>
          <w:szCs w:val="22"/>
          <w:lang w:val="en-US"/>
        </w:rPr>
        <w:t xml:space="preserve"> </w:t>
      </w:r>
      <w:proofErr w:type="gramStart"/>
      <w:r w:rsidR="00FF451D" w:rsidRPr="00056772">
        <w:rPr>
          <w:rFonts w:ascii="Arial" w:eastAsiaTheme="minorEastAsia" w:hAnsi="Arial" w:cs="Arial"/>
          <w:color w:val="000000" w:themeColor="text1"/>
          <w:kern w:val="24"/>
          <w:sz w:val="22"/>
          <w:szCs w:val="22"/>
          <w:lang w:val="en-US"/>
        </w:rPr>
        <w:t>are things that are</w:t>
      </w:r>
      <w:proofErr w:type="gramEnd"/>
      <w:r w:rsidR="00FF451D" w:rsidRPr="00056772">
        <w:rPr>
          <w:rFonts w:ascii="Arial" w:eastAsiaTheme="minorEastAsia" w:hAnsi="Arial" w:cs="Arial"/>
          <w:color w:val="000000" w:themeColor="text1"/>
          <w:kern w:val="24"/>
          <w:sz w:val="22"/>
          <w:szCs w:val="22"/>
          <w:lang w:val="en-US"/>
        </w:rPr>
        <w:t xml:space="preserve"> present in the child and family’s life that are positive and improve their lived experience</w:t>
      </w:r>
      <w:r w:rsidR="006B21DC">
        <w:rPr>
          <w:rFonts w:ascii="Arial" w:eastAsiaTheme="minorEastAsia" w:hAnsi="Arial" w:cs="Arial"/>
          <w:color w:val="000000" w:themeColor="text1"/>
          <w:kern w:val="24"/>
          <w:sz w:val="22"/>
          <w:szCs w:val="22"/>
          <w:lang w:val="en-US"/>
        </w:rPr>
        <w:t xml:space="preserve"> in relation to the worries</w:t>
      </w:r>
      <w:r w:rsidR="00FF451D" w:rsidRPr="00056772">
        <w:rPr>
          <w:rFonts w:ascii="Arial" w:eastAsiaTheme="minorEastAsia" w:hAnsi="Arial" w:cs="Arial"/>
          <w:color w:val="000000" w:themeColor="text1"/>
          <w:kern w:val="24"/>
          <w:sz w:val="22"/>
          <w:szCs w:val="22"/>
          <w:lang w:val="en-US"/>
        </w:rPr>
        <w:t xml:space="preserve">. </w:t>
      </w:r>
      <w:r w:rsidR="00FF451D" w:rsidRPr="006B21DC">
        <w:rPr>
          <w:rFonts w:ascii="Arial" w:eastAsiaTheme="minorEastAsia" w:hAnsi="Arial" w:cs="Arial"/>
          <w:b/>
          <w:bCs/>
          <w:color w:val="0082AA"/>
          <w:kern w:val="24"/>
          <w:sz w:val="22"/>
          <w:szCs w:val="22"/>
          <w:lang w:val="en-US"/>
        </w:rPr>
        <w:t xml:space="preserve">Existing </w:t>
      </w:r>
      <w:r w:rsidR="00785A6F" w:rsidRPr="006B21DC">
        <w:rPr>
          <w:rFonts w:ascii="Arial" w:eastAsiaTheme="minorEastAsia" w:hAnsi="Arial" w:cs="Arial"/>
          <w:b/>
          <w:bCs/>
          <w:color w:val="0082AA"/>
          <w:kern w:val="24"/>
          <w:sz w:val="22"/>
          <w:szCs w:val="22"/>
          <w:lang w:val="en-US"/>
        </w:rPr>
        <w:t>Wellbeing</w:t>
      </w:r>
      <w:r w:rsidR="00FF451D" w:rsidRPr="006B21DC">
        <w:rPr>
          <w:rFonts w:ascii="Arial" w:eastAsiaTheme="minorEastAsia" w:hAnsi="Arial" w:cs="Arial"/>
          <w:color w:val="0082AA"/>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 xml:space="preserve">is times when the worries could </w:t>
      </w:r>
      <w:r w:rsidR="001376CA">
        <w:rPr>
          <w:rFonts w:ascii="Arial" w:eastAsiaTheme="minorEastAsia" w:hAnsi="Arial" w:cs="Arial"/>
          <w:color w:val="000000" w:themeColor="text1"/>
          <w:kern w:val="24"/>
          <w:sz w:val="22"/>
          <w:szCs w:val="22"/>
          <w:lang w:val="en-US"/>
        </w:rPr>
        <w:t>have been an issue</w:t>
      </w:r>
      <w:r w:rsidR="00FF451D" w:rsidRPr="00056772">
        <w:rPr>
          <w:rFonts w:ascii="Arial" w:eastAsiaTheme="minorEastAsia" w:hAnsi="Arial" w:cs="Arial"/>
          <w:color w:val="000000" w:themeColor="text1"/>
          <w:kern w:val="24"/>
          <w:sz w:val="22"/>
          <w:szCs w:val="22"/>
          <w:lang w:val="en-US"/>
        </w:rPr>
        <w:t xml:space="preserve">, but the family or </w:t>
      </w:r>
      <w:r w:rsidR="006B21DC">
        <w:rPr>
          <w:rFonts w:ascii="Arial" w:eastAsiaTheme="minorEastAsia" w:hAnsi="Arial" w:cs="Arial"/>
          <w:color w:val="000000" w:themeColor="text1"/>
          <w:kern w:val="24"/>
          <w:sz w:val="22"/>
          <w:szCs w:val="22"/>
          <w:lang w:val="en-US"/>
        </w:rPr>
        <w:t>network</w:t>
      </w:r>
      <w:r w:rsidR="00FF451D" w:rsidRPr="00056772">
        <w:rPr>
          <w:rFonts w:ascii="Arial" w:eastAsiaTheme="minorEastAsia" w:hAnsi="Arial" w:cs="Arial"/>
          <w:color w:val="000000" w:themeColor="text1"/>
          <w:kern w:val="24"/>
          <w:sz w:val="22"/>
          <w:szCs w:val="22"/>
          <w:lang w:val="en-US"/>
        </w:rPr>
        <w:t xml:space="preserve"> actions meant that this did not become a </w:t>
      </w:r>
      <w:proofErr w:type="gramStart"/>
      <w:r w:rsidR="00FF451D" w:rsidRPr="00056772">
        <w:rPr>
          <w:rFonts w:ascii="Arial" w:eastAsiaTheme="minorEastAsia" w:hAnsi="Arial" w:cs="Arial"/>
          <w:color w:val="000000" w:themeColor="text1"/>
          <w:kern w:val="24"/>
          <w:sz w:val="22"/>
          <w:szCs w:val="22"/>
          <w:lang w:val="en-US"/>
        </w:rPr>
        <w:t>problem</w:t>
      </w:r>
      <w:proofErr w:type="gramEnd"/>
      <w:r w:rsidR="00FF451D" w:rsidRPr="00056772">
        <w:rPr>
          <w:rFonts w:ascii="Arial" w:eastAsiaTheme="minorEastAsia" w:hAnsi="Arial" w:cs="Arial"/>
          <w:color w:val="000000" w:themeColor="text1"/>
          <w:kern w:val="24"/>
          <w:sz w:val="22"/>
          <w:szCs w:val="22"/>
          <w:lang w:val="en-US"/>
        </w:rPr>
        <w:t xml:space="preserve"> and the child</w:t>
      </w:r>
      <w:r w:rsidR="006B21DC">
        <w:rPr>
          <w:rFonts w:ascii="Arial" w:eastAsiaTheme="minorEastAsia" w:hAnsi="Arial" w:cs="Arial"/>
          <w:color w:val="000000" w:themeColor="text1"/>
          <w:kern w:val="24"/>
          <w:sz w:val="22"/>
          <w:szCs w:val="22"/>
          <w:lang w:val="en-US"/>
        </w:rPr>
        <w:t>/young person</w:t>
      </w:r>
      <w:r w:rsidR="00FF451D" w:rsidRPr="00056772">
        <w:rPr>
          <w:rFonts w:ascii="Arial" w:eastAsiaTheme="minorEastAsia" w:hAnsi="Arial" w:cs="Arial"/>
          <w:color w:val="000000" w:themeColor="text1"/>
          <w:kern w:val="24"/>
          <w:sz w:val="22"/>
          <w:szCs w:val="22"/>
          <w:lang w:val="en-US"/>
        </w:rPr>
        <w:t xml:space="preserve"> did not experience any negative impact of this.  Map the information </w:t>
      </w:r>
      <w:r w:rsidR="006B21DC">
        <w:rPr>
          <w:rFonts w:ascii="Arial" w:eastAsiaTheme="minorEastAsia" w:hAnsi="Arial" w:cs="Arial"/>
          <w:color w:val="000000" w:themeColor="text1"/>
          <w:kern w:val="24"/>
          <w:sz w:val="22"/>
          <w:szCs w:val="22"/>
          <w:lang w:val="en-US"/>
        </w:rPr>
        <w:t>using</w:t>
      </w:r>
      <w:r w:rsidR="00FF451D" w:rsidRPr="00056772">
        <w:rPr>
          <w:rFonts w:ascii="Arial" w:eastAsiaTheme="minorEastAsia" w:hAnsi="Arial" w:cs="Arial"/>
          <w:color w:val="000000" w:themeColor="text1"/>
          <w:kern w:val="24"/>
          <w:sz w:val="22"/>
          <w:szCs w:val="22"/>
          <w:lang w:val="en-US"/>
        </w:rPr>
        <w:t xml:space="preserve"> these relevant analysis categories. </w:t>
      </w:r>
    </w:p>
    <w:p w14:paraId="630896B0" w14:textId="2A027F5C" w:rsidR="000B0CC2" w:rsidRPr="00056772" w:rsidRDefault="00785A6F" w:rsidP="000B0CC2">
      <w:pPr>
        <w:pStyle w:val="NormalWeb"/>
        <w:numPr>
          <w:ilvl w:val="0"/>
          <w:numId w:val="10"/>
        </w:numPr>
        <w:spacing w:before="0" w:beforeAutospacing="0" w:after="0" w:afterAutospacing="0"/>
        <w:rPr>
          <w:rFonts w:ascii="Arial" w:eastAsiaTheme="minorEastAsia" w:hAnsi="Arial" w:cs="Arial"/>
          <w:color w:val="000000" w:themeColor="text1"/>
          <w:kern w:val="24"/>
          <w:sz w:val="22"/>
          <w:szCs w:val="22"/>
          <w:lang w:val="en-US"/>
        </w:rPr>
      </w:pPr>
      <w:r w:rsidRPr="007D4194">
        <w:rPr>
          <w:rFonts w:ascii="Arial" w:eastAsiaTheme="minorEastAsia" w:hAnsi="Arial" w:cs="Arial"/>
          <w:b/>
          <w:color w:val="007CB0"/>
          <w:kern w:val="24"/>
          <w:sz w:val="22"/>
          <w:szCs w:val="22"/>
          <w:lang w:val="en-US"/>
        </w:rPr>
        <w:t>What are we worried about?</w:t>
      </w:r>
      <w:r w:rsidRPr="007D4194">
        <w:rPr>
          <w:rFonts w:ascii="Arial" w:eastAsiaTheme="minorEastAsia" w:hAnsi="Arial" w:cs="Arial"/>
          <w:color w:val="007CB0"/>
          <w:kern w:val="24"/>
          <w:sz w:val="22"/>
          <w:szCs w:val="22"/>
          <w:lang w:val="en-US"/>
        </w:rPr>
        <w:t xml:space="preserve"> </w:t>
      </w:r>
      <w:r w:rsidR="00FF451D" w:rsidRPr="00056772">
        <w:rPr>
          <w:rFonts w:ascii="Arial" w:eastAsiaTheme="minorEastAsia" w:hAnsi="Arial" w:cs="Arial"/>
          <w:color w:val="000000" w:themeColor="text1"/>
          <w:kern w:val="24"/>
          <w:sz w:val="22"/>
          <w:szCs w:val="22"/>
          <w:lang w:val="en-US"/>
        </w:rPr>
        <w:t xml:space="preserve">Moving </w:t>
      </w:r>
      <w:r w:rsidR="006B21DC">
        <w:rPr>
          <w:rFonts w:ascii="Arial" w:eastAsiaTheme="minorEastAsia" w:hAnsi="Arial" w:cs="Arial"/>
          <w:color w:val="000000" w:themeColor="text1"/>
          <w:kern w:val="24"/>
          <w:sz w:val="22"/>
          <w:szCs w:val="22"/>
          <w:lang w:val="en-US"/>
        </w:rPr>
        <w:t>to</w:t>
      </w:r>
      <w:r w:rsidR="00FF451D" w:rsidRPr="00056772">
        <w:rPr>
          <w:rFonts w:ascii="Arial" w:eastAsiaTheme="minorEastAsia" w:hAnsi="Arial" w:cs="Arial"/>
          <w:color w:val="000000" w:themeColor="text1"/>
          <w:kern w:val="24"/>
          <w:sz w:val="22"/>
          <w:szCs w:val="22"/>
          <w:lang w:val="en-US"/>
        </w:rPr>
        <w:t xml:space="preserve"> the left hand column, start to map the information around the </w:t>
      </w:r>
      <w:r w:rsidR="006B21DC">
        <w:rPr>
          <w:rFonts w:ascii="Arial" w:eastAsiaTheme="minorEastAsia" w:hAnsi="Arial" w:cs="Arial"/>
          <w:b/>
          <w:color w:val="007CB0"/>
          <w:kern w:val="24"/>
          <w:sz w:val="22"/>
          <w:szCs w:val="22"/>
          <w:lang w:val="en-US"/>
        </w:rPr>
        <w:t xml:space="preserve">Wellbeing </w:t>
      </w:r>
      <w:r w:rsidR="007240F9">
        <w:rPr>
          <w:rFonts w:ascii="Arial" w:eastAsiaTheme="minorEastAsia" w:hAnsi="Arial" w:cs="Arial"/>
          <w:b/>
          <w:color w:val="007CB0"/>
          <w:kern w:val="24"/>
          <w:sz w:val="22"/>
          <w:szCs w:val="22"/>
          <w:lang w:val="en-US"/>
        </w:rPr>
        <w:t xml:space="preserve">Concerns (Past) </w:t>
      </w:r>
      <w:r w:rsidR="00056772" w:rsidRPr="00056772">
        <w:rPr>
          <w:rFonts w:ascii="Arial" w:eastAsiaTheme="minorEastAsia" w:hAnsi="Arial" w:cs="Arial"/>
          <w:color w:val="000000" w:themeColor="text1"/>
          <w:kern w:val="24"/>
          <w:sz w:val="22"/>
          <w:szCs w:val="22"/>
          <w:lang w:val="en-US"/>
        </w:rPr>
        <w:t xml:space="preserve">describe what </w:t>
      </w:r>
      <w:proofErr w:type="spellStart"/>
      <w:r w:rsidR="006B21DC">
        <w:rPr>
          <w:rFonts w:ascii="Arial" w:eastAsiaTheme="minorEastAsia" w:hAnsi="Arial" w:cs="Arial"/>
          <w:color w:val="000000" w:themeColor="text1"/>
          <w:kern w:val="24"/>
          <w:sz w:val="22"/>
          <w:szCs w:val="22"/>
          <w:lang w:val="en-US"/>
        </w:rPr>
        <w:t>behaviours</w:t>
      </w:r>
      <w:proofErr w:type="spellEnd"/>
      <w:r w:rsidR="00056772" w:rsidRPr="00056772">
        <w:rPr>
          <w:rFonts w:ascii="Arial" w:eastAsiaTheme="minorEastAsia" w:hAnsi="Arial" w:cs="Arial"/>
          <w:color w:val="000000" w:themeColor="text1"/>
          <w:kern w:val="24"/>
          <w:sz w:val="22"/>
          <w:szCs w:val="22"/>
          <w:lang w:val="en-US"/>
        </w:rPr>
        <w:t xml:space="preserve"> have happened that </w:t>
      </w:r>
      <w:r w:rsidR="006B21DC">
        <w:rPr>
          <w:rFonts w:ascii="Arial" w:eastAsiaTheme="minorEastAsia" w:hAnsi="Arial" w:cs="Arial"/>
          <w:color w:val="000000" w:themeColor="text1"/>
          <w:kern w:val="24"/>
          <w:sz w:val="22"/>
          <w:szCs w:val="22"/>
          <w:lang w:val="en-US"/>
        </w:rPr>
        <w:t>cause</w:t>
      </w:r>
      <w:r w:rsidR="00056772" w:rsidRPr="00056772">
        <w:rPr>
          <w:rFonts w:ascii="Arial" w:eastAsiaTheme="minorEastAsia" w:hAnsi="Arial" w:cs="Arial"/>
          <w:color w:val="000000" w:themeColor="text1"/>
          <w:kern w:val="24"/>
          <w:sz w:val="22"/>
          <w:szCs w:val="22"/>
          <w:lang w:val="en-US"/>
        </w:rPr>
        <w:t xml:space="preserve"> us to be worried today</w:t>
      </w:r>
      <w:r w:rsidR="00056772" w:rsidRPr="007D4194">
        <w:rPr>
          <w:rFonts w:ascii="Arial" w:eastAsiaTheme="minorEastAsia" w:hAnsi="Arial" w:cs="Arial"/>
          <w:color w:val="007CB0"/>
          <w:kern w:val="24"/>
          <w:sz w:val="22"/>
          <w:szCs w:val="22"/>
          <w:lang w:val="en-US"/>
        </w:rPr>
        <w:t xml:space="preserve">, </w:t>
      </w:r>
      <w:r w:rsidR="006B21DC">
        <w:rPr>
          <w:rFonts w:ascii="Arial" w:eastAsiaTheme="minorEastAsia" w:hAnsi="Arial" w:cs="Arial"/>
          <w:b/>
          <w:color w:val="007CB0"/>
          <w:kern w:val="24"/>
          <w:sz w:val="22"/>
          <w:szCs w:val="22"/>
          <w:lang w:val="en-US"/>
        </w:rPr>
        <w:t>W</w:t>
      </w:r>
      <w:r w:rsidR="00056772" w:rsidRPr="007D4194">
        <w:rPr>
          <w:rFonts w:ascii="Arial" w:eastAsiaTheme="minorEastAsia" w:hAnsi="Arial" w:cs="Arial"/>
          <w:b/>
          <w:color w:val="007CB0"/>
          <w:kern w:val="24"/>
          <w:sz w:val="22"/>
          <w:szCs w:val="22"/>
          <w:lang w:val="en-US"/>
        </w:rPr>
        <w:t xml:space="preserve">hat the impact of these </w:t>
      </w:r>
      <w:proofErr w:type="spellStart"/>
      <w:r w:rsidR="006B21DC">
        <w:rPr>
          <w:rFonts w:ascii="Arial" w:eastAsiaTheme="minorEastAsia" w:hAnsi="Arial" w:cs="Arial"/>
          <w:b/>
          <w:color w:val="007CB0"/>
          <w:kern w:val="24"/>
          <w:sz w:val="22"/>
          <w:szCs w:val="22"/>
          <w:lang w:val="en-US"/>
        </w:rPr>
        <w:t>behaviours</w:t>
      </w:r>
      <w:proofErr w:type="spellEnd"/>
      <w:r w:rsidR="00056772" w:rsidRPr="007D4194">
        <w:rPr>
          <w:rFonts w:ascii="Arial" w:eastAsiaTheme="minorEastAsia" w:hAnsi="Arial" w:cs="Arial"/>
          <w:b/>
          <w:color w:val="007CB0"/>
          <w:kern w:val="24"/>
          <w:sz w:val="22"/>
          <w:szCs w:val="22"/>
          <w:lang w:val="en-US"/>
        </w:rPr>
        <w:t xml:space="preserve"> are or </w:t>
      </w:r>
      <w:r w:rsidR="006B21DC">
        <w:rPr>
          <w:rFonts w:ascii="Arial" w:eastAsiaTheme="minorEastAsia" w:hAnsi="Arial" w:cs="Arial"/>
          <w:b/>
          <w:color w:val="007CB0"/>
          <w:kern w:val="24"/>
          <w:sz w:val="22"/>
          <w:szCs w:val="22"/>
          <w:lang w:val="en-US"/>
        </w:rPr>
        <w:t>is likely to</w:t>
      </w:r>
      <w:r w:rsidR="00056772" w:rsidRPr="007D4194">
        <w:rPr>
          <w:rFonts w:ascii="Arial" w:eastAsiaTheme="minorEastAsia" w:hAnsi="Arial" w:cs="Arial"/>
          <w:b/>
          <w:color w:val="007CB0"/>
          <w:kern w:val="24"/>
          <w:sz w:val="22"/>
          <w:szCs w:val="22"/>
          <w:lang w:val="en-US"/>
        </w:rPr>
        <w:t xml:space="preserve"> be on the child or young person</w:t>
      </w:r>
      <w:r w:rsidR="00056772" w:rsidRPr="007D4194">
        <w:rPr>
          <w:rFonts w:ascii="Arial" w:eastAsiaTheme="minorEastAsia" w:hAnsi="Arial" w:cs="Arial"/>
          <w:color w:val="007CB0"/>
          <w:kern w:val="24"/>
          <w:sz w:val="22"/>
          <w:szCs w:val="22"/>
          <w:lang w:val="en-US"/>
        </w:rPr>
        <w:t xml:space="preserve">  </w:t>
      </w:r>
      <w:r w:rsidR="00056772" w:rsidRPr="00056772">
        <w:rPr>
          <w:rFonts w:ascii="Arial" w:eastAsiaTheme="minorEastAsia" w:hAnsi="Arial" w:cs="Arial"/>
          <w:color w:val="000000" w:themeColor="text1"/>
          <w:kern w:val="24"/>
          <w:sz w:val="22"/>
          <w:szCs w:val="22"/>
          <w:lang w:val="en-US"/>
        </w:rPr>
        <w:t xml:space="preserve">if nothing changes, and what the </w:t>
      </w:r>
      <w:r w:rsidR="006B21DC">
        <w:rPr>
          <w:rFonts w:ascii="Arial" w:eastAsiaTheme="minorEastAsia" w:hAnsi="Arial" w:cs="Arial"/>
          <w:b/>
          <w:color w:val="007CB0"/>
          <w:kern w:val="24"/>
          <w:sz w:val="22"/>
          <w:szCs w:val="22"/>
          <w:lang w:val="en-US"/>
        </w:rPr>
        <w:t>C</w:t>
      </w:r>
      <w:r w:rsidR="00056772" w:rsidRPr="007D4194">
        <w:rPr>
          <w:rFonts w:ascii="Arial" w:eastAsiaTheme="minorEastAsia" w:hAnsi="Arial" w:cs="Arial"/>
          <w:b/>
          <w:color w:val="007CB0"/>
          <w:kern w:val="24"/>
          <w:sz w:val="22"/>
          <w:szCs w:val="22"/>
          <w:lang w:val="en-US"/>
        </w:rPr>
        <w:t xml:space="preserve">omplicating </w:t>
      </w:r>
      <w:r w:rsidR="006B21DC">
        <w:rPr>
          <w:rFonts w:ascii="Arial" w:eastAsiaTheme="minorEastAsia" w:hAnsi="Arial" w:cs="Arial"/>
          <w:b/>
          <w:color w:val="007CB0"/>
          <w:kern w:val="24"/>
          <w:sz w:val="22"/>
          <w:szCs w:val="22"/>
          <w:lang w:val="en-US"/>
        </w:rPr>
        <w:t>F</w:t>
      </w:r>
      <w:r w:rsidR="00056772" w:rsidRPr="007D4194">
        <w:rPr>
          <w:rFonts w:ascii="Arial" w:eastAsiaTheme="minorEastAsia" w:hAnsi="Arial" w:cs="Arial"/>
          <w:b/>
          <w:color w:val="007CB0"/>
          <w:kern w:val="24"/>
          <w:sz w:val="22"/>
          <w:szCs w:val="22"/>
          <w:lang w:val="en-US"/>
        </w:rPr>
        <w:t>actors</w:t>
      </w:r>
      <w:r w:rsidR="00056772" w:rsidRPr="007D4194">
        <w:rPr>
          <w:rFonts w:ascii="Arial" w:eastAsiaTheme="minorEastAsia" w:hAnsi="Arial" w:cs="Arial"/>
          <w:color w:val="007CB0"/>
          <w:kern w:val="24"/>
          <w:sz w:val="22"/>
          <w:szCs w:val="22"/>
          <w:lang w:val="en-US"/>
        </w:rPr>
        <w:t xml:space="preserve"> </w:t>
      </w:r>
      <w:r w:rsidR="00056772" w:rsidRPr="00056772">
        <w:rPr>
          <w:rFonts w:ascii="Arial" w:eastAsiaTheme="minorEastAsia" w:hAnsi="Arial" w:cs="Arial"/>
          <w:color w:val="000000" w:themeColor="text1"/>
          <w:kern w:val="24"/>
          <w:sz w:val="22"/>
          <w:szCs w:val="22"/>
          <w:lang w:val="en-US"/>
        </w:rPr>
        <w:t xml:space="preserve">are (things that make it more difficult for the family or the professionals to achieve </w:t>
      </w:r>
      <w:r>
        <w:rPr>
          <w:rFonts w:ascii="Arial" w:eastAsiaTheme="minorEastAsia" w:hAnsi="Arial" w:cs="Arial"/>
          <w:color w:val="000000" w:themeColor="text1"/>
          <w:kern w:val="24"/>
          <w:sz w:val="22"/>
          <w:szCs w:val="22"/>
          <w:lang w:val="en-US"/>
        </w:rPr>
        <w:t>Wellbeing</w:t>
      </w:r>
      <w:r w:rsidR="00056772" w:rsidRPr="00056772">
        <w:rPr>
          <w:rFonts w:ascii="Arial" w:eastAsiaTheme="minorEastAsia" w:hAnsi="Arial" w:cs="Arial"/>
          <w:color w:val="000000" w:themeColor="text1"/>
          <w:kern w:val="24"/>
          <w:sz w:val="22"/>
          <w:szCs w:val="22"/>
          <w:lang w:val="en-US"/>
        </w:rPr>
        <w:t xml:space="preserve">) </w:t>
      </w:r>
      <w:r w:rsidR="001376CA" w:rsidRPr="00056772">
        <w:rPr>
          <w:rFonts w:ascii="Arial" w:eastAsiaTheme="minorEastAsia" w:hAnsi="Arial" w:cs="Arial"/>
          <w:color w:val="000000" w:themeColor="text1"/>
          <w:kern w:val="24"/>
          <w:sz w:val="22"/>
          <w:szCs w:val="22"/>
          <w:lang w:val="en-US"/>
        </w:rPr>
        <w:t xml:space="preserve">Map the information </w:t>
      </w:r>
      <w:r w:rsidR="006B21DC">
        <w:rPr>
          <w:rFonts w:ascii="Arial" w:eastAsiaTheme="minorEastAsia" w:hAnsi="Arial" w:cs="Arial"/>
          <w:color w:val="000000" w:themeColor="text1"/>
          <w:kern w:val="24"/>
          <w:sz w:val="22"/>
          <w:szCs w:val="22"/>
          <w:lang w:val="en-US"/>
        </w:rPr>
        <w:t>using</w:t>
      </w:r>
      <w:r w:rsidR="001376CA" w:rsidRPr="00056772">
        <w:rPr>
          <w:rFonts w:ascii="Arial" w:eastAsiaTheme="minorEastAsia" w:hAnsi="Arial" w:cs="Arial"/>
          <w:color w:val="000000" w:themeColor="text1"/>
          <w:kern w:val="24"/>
          <w:sz w:val="22"/>
          <w:szCs w:val="22"/>
          <w:lang w:val="en-US"/>
        </w:rPr>
        <w:t xml:space="preserve"> these relevant analysis categories</w:t>
      </w:r>
    </w:p>
    <w:p w14:paraId="5B89D020" w14:textId="1A9E3524" w:rsidR="008D02B7" w:rsidRPr="00117E9B" w:rsidRDefault="00056772" w:rsidP="000B0CC2">
      <w:pPr>
        <w:pStyle w:val="NormalWeb"/>
        <w:numPr>
          <w:ilvl w:val="0"/>
          <w:numId w:val="10"/>
        </w:numPr>
        <w:spacing w:before="0" w:beforeAutospacing="0" w:after="0" w:afterAutospacing="0"/>
        <w:rPr>
          <w:rFonts w:ascii="Arial" w:eastAsiaTheme="minorEastAsia" w:hAnsi="Arial" w:cs="Arial"/>
          <w:color w:val="007CB0"/>
          <w:kern w:val="24"/>
          <w:sz w:val="22"/>
          <w:szCs w:val="22"/>
          <w:lang w:val="en-US"/>
        </w:rPr>
      </w:pPr>
      <w:r w:rsidRPr="007D4194">
        <w:rPr>
          <w:rFonts w:ascii="Arial" w:eastAsiaTheme="minorEastAsia" w:hAnsi="Arial" w:cs="Arial"/>
          <w:b/>
          <w:color w:val="007CB0"/>
          <w:kern w:val="24"/>
          <w:sz w:val="22"/>
          <w:szCs w:val="22"/>
          <w:lang w:val="en-US"/>
        </w:rPr>
        <w:t xml:space="preserve">Create a </w:t>
      </w:r>
      <w:r w:rsidR="00785A6F">
        <w:rPr>
          <w:rFonts w:ascii="Arial" w:eastAsiaTheme="minorEastAsia" w:hAnsi="Arial" w:cs="Arial"/>
          <w:b/>
          <w:color w:val="007CB0"/>
          <w:kern w:val="24"/>
          <w:sz w:val="22"/>
          <w:szCs w:val="22"/>
          <w:lang w:val="en-US"/>
        </w:rPr>
        <w:t>Worry</w:t>
      </w:r>
      <w:r w:rsidRPr="007D4194">
        <w:rPr>
          <w:rFonts w:ascii="Arial" w:eastAsiaTheme="minorEastAsia" w:hAnsi="Arial" w:cs="Arial"/>
          <w:b/>
          <w:color w:val="007CB0"/>
          <w:kern w:val="24"/>
          <w:sz w:val="22"/>
          <w:szCs w:val="22"/>
          <w:lang w:val="en-US"/>
        </w:rPr>
        <w:t xml:space="preserve"> Statement</w:t>
      </w:r>
      <w:r w:rsidR="008D02B7" w:rsidRPr="007D4194">
        <w:rPr>
          <w:rFonts w:ascii="Arial" w:eastAsiaTheme="minorEastAsia" w:hAnsi="Arial" w:cs="Arial"/>
          <w:b/>
          <w:color w:val="007CB0"/>
          <w:kern w:val="24"/>
          <w:sz w:val="22"/>
          <w:szCs w:val="22"/>
          <w:lang w:val="en-US"/>
        </w:rPr>
        <w:t>.</w:t>
      </w:r>
      <w:r w:rsidRPr="007D4194">
        <w:rPr>
          <w:rFonts w:ascii="Arial" w:eastAsiaTheme="minorEastAsia" w:hAnsi="Arial" w:cs="Arial"/>
          <w:b/>
          <w:color w:val="007CB0"/>
          <w:kern w:val="24"/>
          <w:sz w:val="22"/>
          <w:szCs w:val="22"/>
          <w:lang w:val="en-US"/>
        </w:rPr>
        <w:t xml:space="preserve"> </w:t>
      </w:r>
      <w:r w:rsidR="008D02B7" w:rsidRPr="008D02B7">
        <w:rPr>
          <w:rFonts w:ascii="Arial" w:eastAsiaTheme="minorEastAsia" w:hAnsi="Arial" w:cs="Arial"/>
          <w:kern w:val="24"/>
          <w:sz w:val="22"/>
          <w:szCs w:val="22"/>
          <w:lang w:val="en-US"/>
        </w:rPr>
        <w:t>The</w:t>
      </w:r>
      <w:r w:rsidR="008D02B7" w:rsidRPr="008D02B7">
        <w:rPr>
          <w:rFonts w:ascii="Arial" w:eastAsiaTheme="minorEastAsia" w:hAnsi="Arial" w:cs="Arial"/>
          <w:color w:val="ED7D31" w:themeColor="accent2"/>
          <w:kern w:val="24"/>
          <w:sz w:val="22"/>
          <w:szCs w:val="22"/>
          <w:lang w:val="en-US"/>
        </w:rPr>
        <w:t xml:space="preserve"> </w:t>
      </w:r>
      <w:r w:rsidR="00785A6F" w:rsidRPr="006B21DC">
        <w:rPr>
          <w:rFonts w:ascii="Arial" w:eastAsiaTheme="minorEastAsia" w:hAnsi="Arial" w:cs="Arial"/>
          <w:b/>
          <w:bCs/>
          <w:color w:val="0082AA"/>
          <w:kern w:val="24"/>
          <w:sz w:val="22"/>
          <w:szCs w:val="22"/>
          <w:lang w:val="en-US"/>
        </w:rPr>
        <w:t>Worry</w:t>
      </w:r>
      <w:r w:rsidR="008D02B7" w:rsidRPr="006B21DC">
        <w:rPr>
          <w:rFonts w:ascii="Arial" w:eastAsiaTheme="minorEastAsia" w:hAnsi="Arial" w:cs="Arial"/>
          <w:b/>
          <w:bCs/>
          <w:color w:val="0082AA"/>
          <w:kern w:val="24"/>
          <w:sz w:val="22"/>
          <w:szCs w:val="22"/>
          <w:lang w:val="en-US"/>
        </w:rPr>
        <w:t xml:space="preserve"> Statement</w:t>
      </w:r>
      <w:r w:rsidR="008D02B7" w:rsidRPr="006B21DC">
        <w:rPr>
          <w:rFonts w:ascii="Arial" w:eastAsiaTheme="minorEastAsia" w:hAnsi="Arial" w:cs="Arial"/>
          <w:color w:val="0082AA"/>
          <w:kern w:val="24"/>
          <w:sz w:val="22"/>
          <w:szCs w:val="22"/>
          <w:lang w:val="en-US"/>
        </w:rPr>
        <w:t xml:space="preserve"> </w:t>
      </w:r>
      <w:r w:rsidR="008D02B7" w:rsidRPr="008D02B7">
        <w:rPr>
          <w:rFonts w:ascii="Arial" w:hAnsi="Arial" w:cs="Arial"/>
          <w:noProof/>
          <w:color w:val="000000" w:themeColor="text1"/>
          <w:sz w:val="22"/>
          <w:szCs w:val="22"/>
        </w:rPr>
        <w:t>outlines</w:t>
      </w:r>
      <w:r w:rsidR="008D02B7" w:rsidRPr="008D02B7">
        <w:rPr>
          <w:rFonts w:ascii="Arial" w:hAnsi="Arial" w:cs="Arial"/>
          <w:b/>
          <w:noProof/>
          <w:color w:val="000000" w:themeColor="text1"/>
          <w:sz w:val="22"/>
          <w:szCs w:val="22"/>
        </w:rPr>
        <w:t xml:space="preserve"> </w:t>
      </w:r>
      <w:r w:rsidR="006B21DC">
        <w:rPr>
          <w:rFonts w:ascii="Arial" w:hAnsi="Arial" w:cs="Arial"/>
          <w:b/>
          <w:noProof/>
          <w:color w:val="007CB0"/>
          <w:sz w:val="22"/>
          <w:szCs w:val="22"/>
        </w:rPr>
        <w:t>w</w:t>
      </w:r>
      <w:r w:rsidR="008D02B7" w:rsidRPr="00117E9B">
        <w:rPr>
          <w:rFonts w:ascii="Arial" w:hAnsi="Arial" w:cs="Arial"/>
          <w:b/>
          <w:noProof/>
          <w:color w:val="007CB0"/>
          <w:sz w:val="22"/>
          <w:szCs w:val="22"/>
        </w:rPr>
        <w:t>ho is worried</w:t>
      </w:r>
      <w:r w:rsidR="006B21DC">
        <w:rPr>
          <w:rFonts w:ascii="Arial" w:hAnsi="Arial" w:cs="Arial"/>
          <w:b/>
          <w:noProof/>
          <w:color w:val="007CB0"/>
          <w:sz w:val="22"/>
          <w:szCs w:val="22"/>
        </w:rPr>
        <w:t>,</w:t>
      </w:r>
      <w:r w:rsidR="008D02B7" w:rsidRPr="00117E9B">
        <w:rPr>
          <w:rFonts w:ascii="Arial" w:hAnsi="Arial" w:cs="Arial"/>
          <w:b/>
          <w:noProof/>
          <w:color w:val="007CB0"/>
          <w:sz w:val="22"/>
          <w:szCs w:val="22"/>
        </w:rPr>
        <w:t xml:space="preserve"> </w:t>
      </w:r>
      <w:r w:rsidR="003638C6">
        <w:rPr>
          <w:rFonts w:ascii="Arial" w:hAnsi="Arial" w:cs="Arial"/>
          <w:b/>
          <w:noProof/>
          <w:color w:val="007CB0"/>
          <w:sz w:val="22"/>
          <w:szCs w:val="22"/>
        </w:rPr>
        <w:t>describes</w:t>
      </w:r>
      <w:r w:rsidR="001376CA" w:rsidRPr="00117E9B">
        <w:rPr>
          <w:rFonts w:ascii="Arial" w:hAnsi="Arial" w:cs="Arial"/>
          <w:b/>
          <w:noProof/>
          <w:color w:val="007CB0"/>
          <w:sz w:val="22"/>
          <w:szCs w:val="22"/>
        </w:rPr>
        <w:t xml:space="preserve"> </w:t>
      </w:r>
      <w:r w:rsidR="006B21DC">
        <w:rPr>
          <w:rFonts w:ascii="Arial" w:hAnsi="Arial" w:cs="Arial"/>
          <w:b/>
          <w:noProof/>
          <w:color w:val="007CB0"/>
          <w:sz w:val="22"/>
          <w:szCs w:val="22"/>
        </w:rPr>
        <w:t>the</w:t>
      </w:r>
      <w:r w:rsidR="008D02B7" w:rsidRPr="00117E9B">
        <w:rPr>
          <w:rFonts w:ascii="Arial" w:hAnsi="Arial" w:cs="Arial"/>
          <w:b/>
          <w:noProof/>
          <w:color w:val="007CB0"/>
          <w:sz w:val="22"/>
          <w:szCs w:val="22"/>
        </w:rPr>
        <w:t xml:space="preserve"> behaviour they are worried about, </w:t>
      </w:r>
      <w:r w:rsidR="006B21DC">
        <w:rPr>
          <w:rFonts w:ascii="Arial" w:hAnsi="Arial" w:cs="Arial"/>
          <w:b/>
          <w:noProof/>
          <w:color w:val="007CB0"/>
          <w:sz w:val="22"/>
          <w:szCs w:val="22"/>
        </w:rPr>
        <w:t xml:space="preserve">examples or evidence of this behaviour, </w:t>
      </w:r>
      <w:r w:rsidR="008D02B7" w:rsidRPr="00117E9B">
        <w:rPr>
          <w:rFonts w:ascii="Arial" w:hAnsi="Arial" w:cs="Arial"/>
          <w:b/>
          <w:noProof/>
          <w:color w:val="007CB0"/>
          <w:sz w:val="22"/>
          <w:szCs w:val="22"/>
        </w:rPr>
        <w:t xml:space="preserve">and what the impact </w:t>
      </w:r>
      <w:r w:rsidR="006B21DC">
        <w:rPr>
          <w:rFonts w:ascii="Arial" w:hAnsi="Arial" w:cs="Arial"/>
          <w:b/>
          <w:noProof/>
          <w:color w:val="007CB0"/>
          <w:sz w:val="22"/>
          <w:szCs w:val="22"/>
        </w:rPr>
        <w:t>is/ is likely to</w:t>
      </w:r>
      <w:r w:rsidR="008D02B7" w:rsidRPr="00117E9B">
        <w:rPr>
          <w:rFonts w:ascii="Arial" w:hAnsi="Arial" w:cs="Arial"/>
          <w:b/>
          <w:noProof/>
          <w:color w:val="007CB0"/>
          <w:sz w:val="22"/>
          <w:szCs w:val="22"/>
        </w:rPr>
        <w:t xml:space="preserve"> be on the child</w:t>
      </w:r>
      <w:r w:rsidR="006B21DC">
        <w:rPr>
          <w:rFonts w:ascii="Arial" w:hAnsi="Arial" w:cs="Arial"/>
          <w:b/>
          <w:noProof/>
          <w:color w:val="007CB0"/>
          <w:sz w:val="22"/>
          <w:szCs w:val="22"/>
        </w:rPr>
        <w:t>/young person</w:t>
      </w:r>
      <w:r w:rsidR="008D02B7" w:rsidRPr="00117E9B">
        <w:rPr>
          <w:rFonts w:ascii="Arial" w:hAnsi="Arial" w:cs="Arial"/>
          <w:b/>
          <w:noProof/>
          <w:color w:val="007CB0"/>
          <w:sz w:val="22"/>
          <w:szCs w:val="22"/>
        </w:rPr>
        <w:t>.</w:t>
      </w:r>
    </w:p>
    <w:p w14:paraId="510254EF" w14:textId="658165CC" w:rsidR="000B0CC2" w:rsidRPr="008D02B7" w:rsidRDefault="008D02B7" w:rsidP="008D02B7">
      <w:pPr>
        <w:pStyle w:val="NormalWeb"/>
        <w:numPr>
          <w:ilvl w:val="0"/>
          <w:numId w:val="10"/>
        </w:numPr>
        <w:spacing w:before="0" w:beforeAutospacing="0" w:after="0" w:afterAutospacing="0"/>
        <w:rPr>
          <w:rFonts w:ascii="Arial" w:eastAsiaTheme="minorEastAsia" w:hAnsi="Arial" w:cs="Arial"/>
          <w:color w:val="ED7D31" w:themeColor="accent2"/>
          <w:kern w:val="24"/>
          <w:sz w:val="22"/>
          <w:szCs w:val="22"/>
          <w:lang w:val="en-US"/>
        </w:rPr>
      </w:pPr>
      <w:r w:rsidRPr="007D4194">
        <w:rPr>
          <w:rFonts w:ascii="Arial" w:eastAsiaTheme="minorEastAsia" w:hAnsi="Arial" w:cs="Arial"/>
          <w:b/>
          <w:color w:val="007CB0"/>
          <w:kern w:val="24"/>
          <w:sz w:val="22"/>
          <w:szCs w:val="22"/>
          <w:lang w:val="en-US"/>
        </w:rPr>
        <w:t xml:space="preserve">Create a </w:t>
      </w:r>
      <w:r w:rsidR="00785A6F">
        <w:rPr>
          <w:rFonts w:ascii="Arial" w:eastAsiaTheme="minorEastAsia" w:hAnsi="Arial" w:cs="Arial"/>
          <w:b/>
          <w:color w:val="007CB0"/>
          <w:kern w:val="24"/>
          <w:sz w:val="22"/>
          <w:szCs w:val="22"/>
          <w:lang w:val="en-US"/>
        </w:rPr>
        <w:t>Wellbeing</w:t>
      </w:r>
      <w:r w:rsidR="00056772" w:rsidRPr="007D4194">
        <w:rPr>
          <w:rFonts w:ascii="Arial" w:eastAsiaTheme="minorEastAsia" w:hAnsi="Arial" w:cs="Arial"/>
          <w:b/>
          <w:color w:val="007CB0"/>
          <w:kern w:val="24"/>
          <w:sz w:val="22"/>
          <w:szCs w:val="22"/>
          <w:lang w:val="en-US"/>
        </w:rPr>
        <w:t xml:space="preserve"> Goal.</w:t>
      </w:r>
      <w:r w:rsidR="00056772" w:rsidRPr="007D4194">
        <w:rPr>
          <w:rFonts w:ascii="Arial" w:eastAsiaTheme="minorEastAsia" w:hAnsi="Arial" w:cs="Arial"/>
          <w:color w:val="007CB0"/>
          <w:kern w:val="24"/>
          <w:sz w:val="22"/>
          <w:szCs w:val="22"/>
          <w:lang w:val="en-US"/>
        </w:rPr>
        <w:t xml:space="preserve"> </w:t>
      </w:r>
      <w:r w:rsidRPr="008D02B7">
        <w:rPr>
          <w:rFonts w:ascii="Arial" w:hAnsi="Arial" w:cs="Arial"/>
          <w:noProof/>
          <w:color w:val="000000" w:themeColor="text1"/>
          <w:sz w:val="22"/>
          <w:szCs w:val="22"/>
        </w:rPr>
        <w:t xml:space="preserve">The </w:t>
      </w:r>
      <w:r w:rsidR="00785A6F" w:rsidRPr="006B21DC">
        <w:rPr>
          <w:rFonts w:ascii="Arial" w:hAnsi="Arial" w:cs="Arial"/>
          <w:b/>
          <w:bCs/>
          <w:noProof/>
          <w:color w:val="0082AA"/>
          <w:sz w:val="22"/>
          <w:szCs w:val="22"/>
        </w:rPr>
        <w:t>Wellbeing</w:t>
      </w:r>
      <w:r w:rsidRPr="006B21DC">
        <w:rPr>
          <w:rFonts w:ascii="Arial" w:hAnsi="Arial" w:cs="Arial"/>
          <w:b/>
          <w:bCs/>
          <w:noProof/>
          <w:color w:val="0082AA"/>
          <w:sz w:val="22"/>
          <w:szCs w:val="22"/>
        </w:rPr>
        <w:t xml:space="preserve"> </w:t>
      </w:r>
      <w:r w:rsidR="006B21DC" w:rsidRPr="006B21DC">
        <w:rPr>
          <w:rFonts w:ascii="Arial" w:hAnsi="Arial" w:cs="Arial"/>
          <w:b/>
          <w:bCs/>
          <w:noProof/>
          <w:color w:val="0082AA"/>
          <w:sz w:val="22"/>
          <w:szCs w:val="22"/>
        </w:rPr>
        <w:t>G</w:t>
      </w:r>
      <w:r w:rsidRPr="006B21DC">
        <w:rPr>
          <w:rFonts w:ascii="Arial" w:hAnsi="Arial" w:cs="Arial"/>
          <w:b/>
          <w:bCs/>
          <w:noProof/>
          <w:color w:val="0082AA"/>
          <w:sz w:val="22"/>
          <w:szCs w:val="22"/>
        </w:rPr>
        <w:t>oal</w:t>
      </w:r>
      <w:r w:rsidRPr="006B21DC">
        <w:rPr>
          <w:rFonts w:ascii="Arial" w:hAnsi="Arial" w:cs="Arial"/>
          <w:noProof/>
          <w:color w:val="0082AA"/>
          <w:sz w:val="22"/>
          <w:szCs w:val="22"/>
        </w:rPr>
        <w:t xml:space="preserve"> </w:t>
      </w:r>
      <w:r w:rsidRPr="008D02B7">
        <w:rPr>
          <w:rFonts w:ascii="Arial" w:hAnsi="Arial" w:cs="Arial"/>
          <w:noProof/>
          <w:color w:val="000000" w:themeColor="text1"/>
          <w:sz w:val="22"/>
          <w:szCs w:val="22"/>
        </w:rPr>
        <w:t xml:space="preserve">is a statement that is paired with the </w:t>
      </w:r>
      <w:r w:rsidR="00785A6F">
        <w:rPr>
          <w:rFonts w:ascii="Arial" w:hAnsi="Arial" w:cs="Arial"/>
          <w:noProof/>
          <w:color w:val="000000" w:themeColor="text1"/>
          <w:sz w:val="22"/>
          <w:szCs w:val="22"/>
        </w:rPr>
        <w:t>Worry</w:t>
      </w:r>
      <w:r w:rsidRPr="008D02B7">
        <w:rPr>
          <w:rFonts w:ascii="Arial" w:hAnsi="Arial" w:cs="Arial"/>
          <w:noProof/>
          <w:color w:val="000000" w:themeColor="text1"/>
          <w:sz w:val="22"/>
          <w:szCs w:val="22"/>
        </w:rPr>
        <w:t xml:space="preserve"> Statement </w:t>
      </w:r>
      <w:r w:rsidRPr="008D02B7">
        <w:rPr>
          <w:rFonts w:ascii="Arial" w:hAnsi="Arial" w:cs="Arial"/>
          <w:color w:val="000000" w:themeColor="text1"/>
          <w:sz w:val="22"/>
          <w:szCs w:val="22"/>
        </w:rPr>
        <w:t>that outlines</w:t>
      </w:r>
      <w:r w:rsidRPr="008D02B7">
        <w:rPr>
          <w:rFonts w:ascii="Arial" w:hAnsi="Arial" w:cs="Arial"/>
          <w:b/>
          <w:color w:val="000000" w:themeColor="text1"/>
          <w:sz w:val="22"/>
          <w:szCs w:val="22"/>
        </w:rPr>
        <w:t xml:space="preserve"> </w:t>
      </w:r>
      <w:r w:rsidRPr="00117E9B">
        <w:rPr>
          <w:rFonts w:ascii="Arial" w:hAnsi="Arial" w:cs="Arial"/>
          <w:b/>
          <w:color w:val="007CB0"/>
          <w:sz w:val="22"/>
          <w:szCs w:val="22"/>
        </w:rPr>
        <w:t xml:space="preserve">Who in the network needs to see the change, </w:t>
      </w:r>
      <w:r w:rsidR="001376CA" w:rsidRPr="00117E9B">
        <w:rPr>
          <w:rFonts w:ascii="Arial" w:hAnsi="Arial" w:cs="Arial"/>
          <w:b/>
          <w:color w:val="007CB0"/>
          <w:sz w:val="22"/>
          <w:szCs w:val="22"/>
        </w:rPr>
        <w:t xml:space="preserve">describe </w:t>
      </w:r>
      <w:r w:rsidRPr="00117E9B">
        <w:rPr>
          <w:rFonts w:ascii="Arial" w:hAnsi="Arial" w:cs="Arial"/>
          <w:b/>
          <w:color w:val="007CB0"/>
          <w:sz w:val="22"/>
          <w:szCs w:val="22"/>
        </w:rPr>
        <w:t>what behaviours will have chan</w:t>
      </w:r>
      <w:r w:rsidRPr="006B21DC">
        <w:rPr>
          <w:rFonts w:ascii="Arial" w:hAnsi="Arial" w:cs="Arial"/>
          <w:b/>
          <w:color w:val="0082AA"/>
          <w:sz w:val="22"/>
          <w:szCs w:val="22"/>
        </w:rPr>
        <w:t xml:space="preserve">ged </w:t>
      </w:r>
      <w:r w:rsidRPr="00117E9B">
        <w:rPr>
          <w:rFonts w:ascii="Arial" w:hAnsi="Arial" w:cs="Arial"/>
          <w:b/>
          <w:color w:val="007CB0"/>
          <w:sz w:val="22"/>
          <w:szCs w:val="22"/>
        </w:rPr>
        <w:t>and what it will look like, the positive impact on the child, and for how long changes need to be maintained until the case can close.</w:t>
      </w:r>
      <w:r w:rsidRPr="008D02B7">
        <w:rPr>
          <w:rFonts w:ascii="Arial" w:hAnsi="Arial" w:cs="Arial"/>
          <w:b/>
          <w:color w:val="000000" w:themeColor="text1"/>
          <w:sz w:val="22"/>
          <w:szCs w:val="22"/>
        </w:rPr>
        <w:t xml:space="preserve"> </w:t>
      </w:r>
    </w:p>
    <w:p w14:paraId="61813195" w14:textId="2C15BD89" w:rsidR="000B0CC2" w:rsidRPr="00672FBB" w:rsidRDefault="008D02B7" w:rsidP="008D02B7">
      <w:pPr>
        <w:pStyle w:val="NormalWeb"/>
        <w:numPr>
          <w:ilvl w:val="0"/>
          <w:numId w:val="10"/>
        </w:numPr>
        <w:spacing w:before="0" w:beforeAutospacing="0" w:after="0" w:afterAutospacing="0"/>
        <w:rPr>
          <w:rFonts w:ascii="Arial" w:eastAsiaTheme="minorEastAsia" w:hAnsi="Arial" w:cs="Arial"/>
          <w:color w:val="000000" w:themeColor="text1"/>
          <w:kern w:val="24"/>
          <w:sz w:val="22"/>
          <w:szCs w:val="22"/>
          <w:lang w:val="en-US"/>
        </w:rPr>
      </w:pPr>
      <w:r w:rsidRPr="007D4194">
        <w:rPr>
          <w:rFonts w:ascii="Arial" w:eastAsiaTheme="minorEastAsia" w:hAnsi="Arial" w:cs="Arial"/>
          <w:b/>
          <w:color w:val="007CB0"/>
          <w:kern w:val="24"/>
          <w:sz w:val="22"/>
          <w:szCs w:val="22"/>
          <w:lang w:val="en-US"/>
        </w:rPr>
        <w:t xml:space="preserve">Create a </w:t>
      </w:r>
      <w:r w:rsidR="003638C6">
        <w:rPr>
          <w:rFonts w:ascii="Arial" w:eastAsiaTheme="minorEastAsia" w:hAnsi="Arial" w:cs="Arial"/>
          <w:b/>
          <w:color w:val="007CB0"/>
          <w:kern w:val="24"/>
          <w:sz w:val="22"/>
          <w:szCs w:val="22"/>
          <w:lang w:val="en-US"/>
        </w:rPr>
        <w:t>S</w:t>
      </w:r>
      <w:r w:rsidRPr="007D4194">
        <w:rPr>
          <w:rFonts w:ascii="Arial" w:eastAsiaTheme="minorEastAsia" w:hAnsi="Arial" w:cs="Arial"/>
          <w:b/>
          <w:color w:val="007CB0"/>
          <w:kern w:val="24"/>
          <w:sz w:val="22"/>
          <w:szCs w:val="22"/>
          <w:lang w:val="en-US"/>
        </w:rPr>
        <w:t xml:space="preserve">caling </w:t>
      </w:r>
      <w:r w:rsidR="003638C6">
        <w:rPr>
          <w:rFonts w:ascii="Arial" w:eastAsiaTheme="minorEastAsia" w:hAnsi="Arial" w:cs="Arial"/>
          <w:b/>
          <w:color w:val="007CB0"/>
          <w:kern w:val="24"/>
          <w:sz w:val="22"/>
          <w:szCs w:val="22"/>
          <w:lang w:val="en-US"/>
        </w:rPr>
        <w:t>Q</w:t>
      </w:r>
      <w:r w:rsidRPr="007D4194">
        <w:rPr>
          <w:rFonts w:ascii="Arial" w:eastAsiaTheme="minorEastAsia" w:hAnsi="Arial" w:cs="Arial"/>
          <w:b/>
          <w:color w:val="007CB0"/>
          <w:kern w:val="24"/>
          <w:sz w:val="22"/>
          <w:szCs w:val="22"/>
          <w:lang w:val="en-US"/>
        </w:rPr>
        <w:t xml:space="preserve">uestion </w:t>
      </w:r>
      <w:r w:rsidR="003638C6">
        <w:rPr>
          <w:rFonts w:ascii="Arial" w:eastAsiaTheme="minorEastAsia" w:hAnsi="Arial" w:cs="Arial"/>
          <w:b/>
          <w:color w:val="007CB0"/>
          <w:kern w:val="24"/>
          <w:sz w:val="22"/>
          <w:szCs w:val="22"/>
          <w:lang w:val="en-US"/>
        </w:rPr>
        <w:t>connected to the Worry Statement and Wellbeing Goal</w:t>
      </w:r>
      <w:r w:rsidRPr="007D4194">
        <w:rPr>
          <w:rFonts w:ascii="Arial" w:eastAsiaTheme="minorEastAsia" w:hAnsi="Arial" w:cs="Arial"/>
          <w:b/>
          <w:color w:val="007CB0"/>
          <w:kern w:val="24"/>
          <w:sz w:val="22"/>
          <w:szCs w:val="22"/>
          <w:lang w:val="en-US"/>
        </w:rPr>
        <w:t>.</w:t>
      </w:r>
      <w:r w:rsidRPr="007D4194">
        <w:rPr>
          <w:rFonts w:ascii="Arial" w:eastAsiaTheme="minorEastAsia" w:hAnsi="Arial" w:cs="Arial"/>
          <w:color w:val="007CB0"/>
          <w:kern w:val="24"/>
          <w:sz w:val="22"/>
          <w:szCs w:val="22"/>
          <w:lang w:val="en-US"/>
        </w:rPr>
        <w:t xml:space="preserve"> </w:t>
      </w:r>
      <w:r w:rsidRPr="00672FBB">
        <w:rPr>
          <w:rFonts w:ascii="Arial" w:eastAsiaTheme="minorEastAsia" w:hAnsi="Arial" w:cs="Arial"/>
          <w:color w:val="000000" w:themeColor="text1"/>
          <w:kern w:val="24"/>
          <w:sz w:val="22"/>
          <w:szCs w:val="22"/>
          <w:lang w:val="en-US"/>
        </w:rPr>
        <w:t xml:space="preserve">The </w:t>
      </w:r>
      <w:r w:rsidR="006B21DC">
        <w:rPr>
          <w:rFonts w:ascii="Arial" w:eastAsiaTheme="minorEastAsia" w:hAnsi="Arial" w:cs="Arial"/>
          <w:b/>
          <w:bCs/>
          <w:color w:val="0082AA"/>
          <w:kern w:val="24"/>
          <w:sz w:val="22"/>
          <w:szCs w:val="22"/>
          <w:lang w:val="en-US"/>
        </w:rPr>
        <w:t>S</w:t>
      </w:r>
      <w:r w:rsidRPr="006B21DC">
        <w:rPr>
          <w:rFonts w:ascii="Arial" w:eastAsiaTheme="minorEastAsia" w:hAnsi="Arial" w:cs="Arial"/>
          <w:b/>
          <w:bCs/>
          <w:color w:val="0082AA"/>
          <w:kern w:val="24"/>
          <w:sz w:val="22"/>
          <w:szCs w:val="22"/>
          <w:lang w:val="en-US"/>
        </w:rPr>
        <w:t xml:space="preserve">caling </w:t>
      </w:r>
      <w:r w:rsidR="006B21DC">
        <w:rPr>
          <w:rFonts w:ascii="Arial" w:eastAsiaTheme="minorEastAsia" w:hAnsi="Arial" w:cs="Arial"/>
          <w:b/>
          <w:bCs/>
          <w:color w:val="0082AA"/>
          <w:kern w:val="24"/>
          <w:sz w:val="22"/>
          <w:szCs w:val="22"/>
          <w:lang w:val="en-US"/>
        </w:rPr>
        <w:t>Q</w:t>
      </w:r>
      <w:r w:rsidRPr="006B21DC">
        <w:rPr>
          <w:rFonts w:ascii="Arial" w:eastAsiaTheme="minorEastAsia" w:hAnsi="Arial" w:cs="Arial"/>
          <w:b/>
          <w:bCs/>
          <w:color w:val="0082AA"/>
          <w:kern w:val="24"/>
          <w:sz w:val="22"/>
          <w:szCs w:val="22"/>
          <w:lang w:val="en-US"/>
        </w:rPr>
        <w:t>uestion</w:t>
      </w:r>
      <w:r w:rsidRPr="006B21DC">
        <w:rPr>
          <w:rFonts w:ascii="Arial" w:eastAsiaTheme="minorEastAsia" w:hAnsi="Arial" w:cs="Arial"/>
          <w:color w:val="0082AA"/>
          <w:kern w:val="24"/>
          <w:sz w:val="22"/>
          <w:szCs w:val="22"/>
          <w:lang w:val="en-US"/>
        </w:rPr>
        <w:t xml:space="preserve"> </w:t>
      </w:r>
      <w:r w:rsidRPr="00672FBB">
        <w:rPr>
          <w:rFonts w:ascii="Arial" w:eastAsiaTheme="minorEastAsia" w:hAnsi="Arial" w:cs="Arial"/>
          <w:color w:val="000000" w:themeColor="text1"/>
          <w:kern w:val="24"/>
          <w:sz w:val="22"/>
          <w:szCs w:val="22"/>
          <w:lang w:val="en-US"/>
        </w:rPr>
        <w:t xml:space="preserve">is scaled </w:t>
      </w:r>
      <w:r w:rsidR="003638C6" w:rsidRPr="003638C6">
        <w:rPr>
          <w:rFonts w:ascii="Arial" w:eastAsiaTheme="minorEastAsia" w:hAnsi="Arial" w:cs="Arial"/>
          <w:color w:val="000000" w:themeColor="text1"/>
          <w:kern w:val="24"/>
          <w:sz w:val="22"/>
          <w:szCs w:val="22"/>
          <w:lang w:val="en-US"/>
        </w:rPr>
        <w:t xml:space="preserve">between 0-10 </w:t>
      </w:r>
      <w:r w:rsidR="003638C6">
        <w:rPr>
          <w:rFonts w:ascii="Arial" w:eastAsiaTheme="minorEastAsia" w:hAnsi="Arial" w:cs="Arial"/>
          <w:color w:val="000000" w:themeColor="text1"/>
          <w:kern w:val="24"/>
          <w:sz w:val="22"/>
          <w:szCs w:val="22"/>
          <w:lang w:val="en-US"/>
        </w:rPr>
        <w:t>by all involved in the plan and</w:t>
      </w:r>
      <w:r w:rsidRPr="00672FBB">
        <w:rPr>
          <w:rFonts w:ascii="Arial" w:eastAsiaTheme="minorEastAsia" w:hAnsi="Arial" w:cs="Arial"/>
          <w:color w:val="000000" w:themeColor="text1"/>
          <w:kern w:val="24"/>
          <w:sz w:val="22"/>
          <w:szCs w:val="22"/>
          <w:lang w:val="en-US"/>
        </w:rPr>
        <w:t xml:space="preserve"> </w:t>
      </w:r>
      <w:r w:rsidR="003638C6">
        <w:rPr>
          <w:rFonts w:ascii="Arial" w:eastAsiaTheme="minorEastAsia" w:hAnsi="Arial" w:cs="Arial"/>
          <w:color w:val="000000" w:themeColor="text1"/>
          <w:kern w:val="24"/>
          <w:sz w:val="22"/>
          <w:szCs w:val="22"/>
          <w:lang w:val="en-US"/>
        </w:rPr>
        <w:t>gives</w:t>
      </w:r>
      <w:r w:rsidRPr="00672FBB">
        <w:rPr>
          <w:rFonts w:ascii="Arial" w:eastAsiaTheme="minorEastAsia" w:hAnsi="Arial" w:cs="Arial"/>
          <w:color w:val="000000" w:themeColor="text1"/>
          <w:kern w:val="24"/>
          <w:sz w:val="22"/>
          <w:szCs w:val="22"/>
          <w:lang w:val="en-US"/>
        </w:rPr>
        <w:t xml:space="preserve"> a judgement on the information. 10 = what it will look like and what </w:t>
      </w:r>
      <w:proofErr w:type="spellStart"/>
      <w:r w:rsidR="003638C6">
        <w:rPr>
          <w:rFonts w:ascii="Arial" w:eastAsiaTheme="minorEastAsia" w:hAnsi="Arial" w:cs="Arial"/>
          <w:color w:val="000000" w:themeColor="text1"/>
          <w:kern w:val="24"/>
          <w:sz w:val="22"/>
          <w:szCs w:val="22"/>
          <w:lang w:val="en-US"/>
        </w:rPr>
        <w:t>behaviours</w:t>
      </w:r>
      <w:proofErr w:type="spellEnd"/>
      <w:r w:rsidRPr="00672FBB">
        <w:rPr>
          <w:rFonts w:ascii="Arial" w:eastAsiaTheme="minorEastAsia" w:hAnsi="Arial" w:cs="Arial"/>
          <w:color w:val="000000" w:themeColor="text1"/>
          <w:kern w:val="24"/>
          <w:sz w:val="22"/>
          <w:szCs w:val="22"/>
          <w:lang w:val="en-US"/>
        </w:rPr>
        <w:t xml:space="preserve"> will have changed so that the workers and network are confident that the family can manage the </w:t>
      </w:r>
      <w:r w:rsidR="0069260A">
        <w:rPr>
          <w:rFonts w:ascii="Arial" w:eastAsiaTheme="minorEastAsia" w:hAnsi="Arial" w:cs="Arial"/>
          <w:color w:val="000000" w:themeColor="text1"/>
          <w:kern w:val="24"/>
          <w:sz w:val="22"/>
          <w:szCs w:val="22"/>
          <w:lang w:val="en-US"/>
        </w:rPr>
        <w:t>Wellbeing Worries</w:t>
      </w:r>
      <w:r w:rsidRPr="00672FBB">
        <w:rPr>
          <w:rFonts w:ascii="Arial" w:eastAsiaTheme="minorEastAsia" w:hAnsi="Arial" w:cs="Arial"/>
          <w:color w:val="000000" w:themeColor="text1"/>
          <w:kern w:val="24"/>
          <w:sz w:val="22"/>
          <w:szCs w:val="22"/>
          <w:lang w:val="en-US"/>
        </w:rPr>
        <w:t xml:space="preserve"> in their lives and the case can close, and 0 = nothing of </w:t>
      </w:r>
      <w:r w:rsidR="00672FBB">
        <w:rPr>
          <w:rFonts w:ascii="Arial" w:eastAsiaTheme="minorEastAsia" w:hAnsi="Arial" w:cs="Arial"/>
          <w:color w:val="000000" w:themeColor="text1"/>
          <w:kern w:val="24"/>
          <w:sz w:val="22"/>
          <w:szCs w:val="22"/>
          <w:lang w:val="en-US"/>
        </w:rPr>
        <w:t>the</w:t>
      </w:r>
      <w:r w:rsidRPr="00672FBB">
        <w:rPr>
          <w:rFonts w:ascii="Arial" w:eastAsiaTheme="minorEastAsia" w:hAnsi="Arial" w:cs="Arial"/>
          <w:color w:val="000000" w:themeColor="text1"/>
          <w:kern w:val="24"/>
          <w:sz w:val="22"/>
          <w:szCs w:val="22"/>
          <w:lang w:val="en-US"/>
        </w:rPr>
        <w:t xml:space="preserve"> situation has been achieved and the family and network are not ensuring </w:t>
      </w:r>
      <w:r w:rsidR="00672FBB">
        <w:rPr>
          <w:rFonts w:ascii="Arial" w:eastAsiaTheme="minorEastAsia" w:hAnsi="Arial" w:cs="Arial"/>
          <w:color w:val="000000" w:themeColor="text1"/>
          <w:kern w:val="24"/>
          <w:sz w:val="22"/>
          <w:szCs w:val="22"/>
          <w:lang w:val="en-US"/>
        </w:rPr>
        <w:t>the chil</w:t>
      </w:r>
      <w:r w:rsidR="003638C6">
        <w:rPr>
          <w:rFonts w:ascii="Arial" w:eastAsiaTheme="minorEastAsia" w:hAnsi="Arial" w:cs="Arial"/>
          <w:color w:val="000000" w:themeColor="text1"/>
          <w:kern w:val="24"/>
          <w:sz w:val="22"/>
          <w:szCs w:val="22"/>
          <w:lang w:val="en-US"/>
        </w:rPr>
        <w:t xml:space="preserve">d/young </w:t>
      </w:r>
      <w:proofErr w:type="spellStart"/>
      <w:r w:rsidR="003638C6">
        <w:rPr>
          <w:rFonts w:ascii="Arial" w:eastAsiaTheme="minorEastAsia" w:hAnsi="Arial" w:cs="Arial"/>
          <w:color w:val="000000" w:themeColor="text1"/>
          <w:kern w:val="24"/>
          <w:sz w:val="22"/>
          <w:szCs w:val="22"/>
          <w:lang w:val="en-US"/>
        </w:rPr>
        <w:t>persons</w:t>
      </w:r>
      <w:proofErr w:type="spellEnd"/>
      <w:r w:rsidR="003638C6">
        <w:rPr>
          <w:rFonts w:ascii="Arial" w:eastAsiaTheme="minorEastAsia" w:hAnsi="Arial" w:cs="Arial"/>
          <w:color w:val="000000" w:themeColor="text1"/>
          <w:kern w:val="24"/>
          <w:sz w:val="22"/>
          <w:szCs w:val="22"/>
          <w:lang w:val="en-US"/>
        </w:rPr>
        <w:t xml:space="preserve"> </w:t>
      </w:r>
      <w:r w:rsidR="00785A6F">
        <w:rPr>
          <w:rFonts w:ascii="Arial" w:eastAsiaTheme="minorEastAsia" w:hAnsi="Arial" w:cs="Arial"/>
          <w:color w:val="000000" w:themeColor="text1"/>
          <w:kern w:val="24"/>
          <w:sz w:val="22"/>
          <w:szCs w:val="22"/>
          <w:lang w:val="en-US"/>
        </w:rPr>
        <w:t>Wellbeing</w:t>
      </w:r>
      <w:r w:rsidRPr="00672FBB">
        <w:rPr>
          <w:rFonts w:ascii="Arial" w:eastAsiaTheme="minorEastAsia" w:hAnsi="Arial" w:cs="Arial"/>
          <w:color w:val="000000" w:themeColor="text1"/>
          <w:kern w:val="24"/>
          <w:sz w:val="22"/>
          <w:szCs w:val="22"/>
          <w:lang w:val="en-US"/>
        </w:rPr>
        <w:t xml:space="preserve">. </w:t>
      </w:r>
      <w:r w:rsidR="001376CA">
        <w:rPr>
          <w:rFonts w:ascii="Arial" w:eastAsiaTheme="minorEastAsia" w:hAnsi="Arial" w:cs="Arial"/>
          <w:color w:val="000000" w:themeColor="text1"/>
          <w:kern w:val="24"/>
          <w:sz w:val="22"/>
          <w:szCs w:val="22"/>
          <w:lang w:val="en-US"/>
        </w:rPr>
        <w:t xml:space="preserve">Every </w:t>
      </w:r>
      <w:r w:rsidR="00785A6F" w:rsidRPr="003638C6">
        <w:rPr>
          <w:rFonts w:ascii="Arial" w:eastAsiaTheme="minorEastAsia" w:hAnsi="Arial" w:cs="Arial"/>
          <w:b/>
          <w:bCs/>
          <w:color w:val="0082AA"/>
          <w:kern w:val="24"/>
          <w:sz w:val="22"/>
          <w:szCs w:val="22"/>
          <w:lang w:val="en-US"/>
        </w:rPr>
        <w:t>Worry</w:t>
      </w:r>
      <w:r w:rsidR="001376CA" w:rsidRPr="003638C6">
        <w:rPr>
          <w:rFonts w:ascii="Arial" w:eastAsiaTheme="minorEastAsia" w:hAnsi="Arial" w:cs="Arial"/>
          <w:b/>
          <w:bCs/>
          <w:color w:val="0082AA"/>
          <w:kern w:val="24"/>
          <w:sz w:val="22"/>
          <w:szCs w:val="22"/>
          <w:lang w:val="en-US"/>
        </w:rPr>
        <w:t xml:space="preserve"> Statement</w:t>
      </w:r>
      <w:r w:rsidR="001376CA" w:rsidRPr="003638C6">
        <w:rPr>
          <w:rFonts w:ascii="Arial" w:eastAsiaTheme="minorEastAsia" w:hAnsi="Arial" w:cs="Arial"/>
          <w:color w:val="0082AA"/>
          <w:kern w:val="24"/>
          <w:sz w:val="22"/>
          <w:szCs w:val="22"/>
          <w:lang w:val="en-US"/>
        </w:rPr>
        <w:t xml:space="preserve"> </w:t>
      </w:r>
      <w:r w:rsidR="001376CA">
        <w:rPr>
          <w:rFonts w:ascii="Arial" w:eastAsiaTheme="minorEastAsia" w:hAnsi="Arial" w:cs="Arial"/>
          <w:color w:val="000000" w:themeColor="text1"/>
          <w:kern w:val="24"/>
          <w:sz w:val="22"/>
          <w:szCs w:val="22"/>
          <w:lang w:val="en-US"/>
        </w:rPr>
        <w:t xml:space="preserve">and </w:t>
      </w:r>
      <w:r w:rsidR="00785A6F" w:rsidRPr="003638C6">
        <w:rPr>
          <w:rFonts w:ascii="Arial" w:eastAsiaTheme="minorEastAsia" w:hAnsi="Arial" w:cs="Arial"/>
          <w:b/>
          <w:bCs/>
          <w:color w:val="0082AA"/>
          <w:kern w:val="24"/>
          <w:sz w:val="22"/>
          <w:szCs w:val="22"/>
          <w:lang w:val="en-US"/>
        </w:rPr>
        <w:t>Wellbeing</w:t>
      </w:r>
      <w:r w:rsidR="001376CA" w:rsidRPr="003638C6">
        <w:rPr>
          <w:rFonts w:ascii="Arial" w:eastAsiaTheme="minorEastAsia" w:hAnsi="Arial" w:cs="Arial"/>
          <w:b/>
          <w:bCs/>
          <w:color w:val="0082AA"/>
          <w:kern w:val="24"/>
          <w:sz w:val="22"/>
          <w:szCs w:val="22"/>
          <w:lang w:val="en-US"/>
        </w:rPr>
        <w:t xml:space="preserve"> Goal</w:t>
      </w:r>
      <w:r w:rsidR="001376CA" w:rsidRPr="003638C6">
        <w:rPr>
          <w:rFonts w:ascii="Arial" w:eastAsiaTheme="minorEastAsia" w:hAnsi="Arial" w:cs="Arial"/>
          <w:color w:val="0082AA"/>
          <w:kern w:val="24"/>
          <w:sz w:val="22"/>
          <w:szCs w:val="22"/>
          <w:lang w:val="en-US"/>
        </w:rPr>
        <w:t xml:space="preserve"> </w:t>
      </w:r>
      <w:r w:rsidR="001376CA">
        <w:rPr>
          <w:rFonts w:ascii="Arial" w:eastAsiaTheme="minorEastAsia" w:hAnsi="Arial" w:cs="Arial"/>
          <w:color w:val="000000" w:themeColor="text1"/>
          <w:kern w:val="24"/>
          <w:sz w:val="22"/>
          <w:szCs w:val="22"/>
          <w:lang w:val="en-US"/>
        </w:rPr>
        <w:t xml:space="preserve">has its own </w:t>
      </w:r>
      <w:r w:rsidR="003638C6" w:rsidRPr="003638C6">
        <w:rPr>
          <w:rFonts w:ascii="Arial" w:eastAsiaTheme="minorEastAsia" w:hAnsi="Arial" w:cs="Arial"/>
          <w:b/>
          <w:bCs/>
          <w:color w:val="0082AA"/>
          <w:kern w:val="24"/>
          <w:sz w:val="22"/>
          <w:szCs w:val="22"/>
          <w:lang w:val="en-US"/>
        </w:rPr>
        <w:t>S</w:t>
      </w:r>
      <w:r w:rsidR="001376CA" w:rsidRPr="003638C6">
        <w:rPr>
          <w:rFonts w:ascii="Arial" w:eastAsiaTheme="minorEastAsia" w:hAnsi="Arial" w:cs="Arial"/>
          <w:b/>
          <w:bCs/>
          <w:color w:val="0082AA"/>
          <w:kern w:val="24"/>
          <w:sz w:val="22"/>
          <w:szCs w:val="22"/>
          <w:lang w:val="en-US"/>
        </w:rPr>
        <w:t xml:space="preserve">caling </w:t>
      </w:r>
      <w:r w:rsidR="003638C6" w:rsidRPr="003638C6">
        <w:rPr>
          <w:rFonts w:ascii="Arial" w:eastAsiaTheme="minorEastAsia" w:hAnsi="Arial" w:cs="Arial"/>
          <w:b/>
          <w:bCs/>
          <w:color w:val="0082AA"/>
          <w:kern w:val="24"/>
          <w:sz w:val="22"/>
          <w:szCs w:val="22"/>
          <w:lang w:val="en-US"/>
        </w:rPr>
        <w:t>Question</w:t>
      </w:r>
      <w:r w:rsidR="00691B42">
        <w:rPr>
          <w:rFonts w:ascii="Arial" w:eastAsiaTheme="minorEastAsia" w:hAnsi="Arial" w:cs="Arial"/>
          <w:color w:val="0082AA"/>
          <w:kern w:val="24"/>
          <w:sz w:val="22"/>
          <w:szCs w:val="22"/>
          <w:lang w:val="en-US"/>
        </w:rPr>
        <w:t xml:space="preserve">, </w:t>
      </w:r>
      <w:r w:rsidR="00691B42" w:rsidRPr="00691B42">
        <w:rPr>
          <w:rFonts w:ascii="Arial" w:eastAsiaTheme="minorEastAsia" w:hAnsi="Arial" w:cs="Arial"/>
          <w:kern w:val="24"/>
          <w:sz w:val="22"/>
          <w:szCs w:val="22"/>
          <w:lang w:val="en-US"/>
        </w:rPr>
        <w:t xml:space="preserve">we call this a trio </w:t>
      </w:r>
      <w:r w:rsidR="001376CA">
        <w:rPr>
          <w:rFonts w:ascii="Arial" w:eastAsiaTheme="minorEastAsia" w:hAnsi="Arial" w:cs="Arial"/>
          <w:color w:val="000000" w:themeColor="text1"/>
          <w:kern w:val="24"/>
          <w:sz w:val="22"/>
          <w:szCs w:val="22"/>
          <w:lang w:val="en-US"/>
        </w:rPr>
        <w:t>(</w:t>
      </w:r>
      <w:proofErr w:type="spellStart"/>
      <w:r w:rsidR="001376CA">
        <w:rPr>
          <w:rFonts w:ascii="Arial" w:eastAsiaTheme="minorEastAsia" w:hAnsi="Arial" w:cs="Arial"/>
          <w:color w:val="000000" w:themeColor="text1"/>
          <w:kern w:val="24"/>
          <w:sz w:val="22"/>
          <w:szCs w:val="22"/>
          <w:lang w:val="en-US"/>
        </w:rPr>
        <w:t>ie</w:t>
      </w:r>
      <w:proofErr w:type="spellEnd"/>
      <w:r w:rsidR="001376CA">
        <w:rPr>
          <w:rFonts w:ascii="Arial" w:eastAsiaTheme="minorEastAsia" w:hAnsi="Arial" w:cs="Arial"/>
          <w:color w:val="000000" w:themeColor="text1"/>
          <w:kern w:val="24"/>
          <w:sz w:val="22"/>
          <w:szCs w:val="22"/>
          <w:lang w:val="en-US"/>
        </w:rPr>
        <w:t xml:space="preserve">: if there are three </w:t>
      </w:r>
      <w:r w:rsidR="00785A6F" w:rsidRPr="003638C6">
        <w:rPr>
          <w:rFonts w:ascii="Arial" w:eastAsiaTheme="minorEastAsia" w:hAnsi="Arial" w:cs="Arial"/>
          <w:b/>
          <w:bCs/>
          <w:color w:val="0082AA"/>
          <w:kern w:val="24"/>
          <w:sz w:val="22"/>
          <w:szCs w:val="22"/>
          <w:lang w:val="en-US"/>
        </w:rPr>
        <w:t>Worry</w:t>
      </w:r>
      <w:r w:rsidR="001376CA" w:rsidRPr="003638C6">
        <w:rPr>
          <w:rFonts w:ascii="Arial" w:eastAsiaTheme="minorEastAsia" w:hAnsi="Arial" w:cs="Arial"/>
          <w:b/>
          <w:bCs/>
          <w:color w:val="0082AA"/>
          <w:kern w:val="24"/>
          <w:sz w:val="22"/>
          <w:szCs w:val="22"/>
          <w:lang w:val="en-US"/>
        </w:rPr>
        <w:t xml:space="preserve"> </w:t>
      </w:r>
      <w:r w:rsidR="003638C6" w:rsidRPr="003638C6">
        <w:rPr>
          <w:rFonts w:ascii="Arial" w:eastAsiaTheme="minorEastAsia" w:hAnsi="Arial" w:cs="Arial"/>
          <w:b/>
          <w:bCs/>
          <w:color w:val="0082AA"/>
          <w:kern w:val="24"/>
          <w:sz w:val="22"/>
          <w:szCs w:val="22"/>
          <w:lang w:val="en-US"/>
        </w:rPr>
        <w:t>S</w:t>
      </w:r>
      <w:r w:rsidR="001376CA" w:rsidRPr="003638C6">
        <w:rPr>
          <w:rFonts w:ascii="Arial" w:eastAsiaTheme="minorEastAsia" w:hAnsi="Arial" w:cs="Arial"/>
          <w:b/>
          <w:bCs/>
          <w:color w:val="0082AA"/>
          <w:kern w:val="24"/>
          <w:sz w:val="22"/>
          <w:szCs w:val="22"/>
          <w:lang w:val="en-US"/>
        </w:rPr>
        <w:t>tatements</w:t>
      </w:r>
      <w:r w:rsidR="001376CA">
        <w:rPr>
          <w:rFonts w:ascii="Arial" w:eastAsiaTheme="minorEastAsia" w:hAnsi="Arial" w:cs="Arial"/>
          <w:color w:val="000000" w:themeColor="text1"/>
          <w:kern w:val="24"/>
          <w:sz w:val="22"/>
          <w:szCs w:val="22"/>
          <w:lang w:val="en-US"/>
        </w:rPr>
        <w:t xml:space="preserve">, there will be three </w:t>
      </w:r>
      <w:r w:rsidR="00785A6F" w:rsidRPr="003638C6">
        <w:rPr>
          <w:rFonts w:ascii="Arial" w:eastAsiaTheme="minorEastAsia" w:hAnsi="Arial" w:cs="Arial"/>
          <w:b/>
          <w:bCs/>
          <w:color w:val="0082AA"/>
          <w:kern w:val="24"/>
          <w:sz w:val="22"/>
          <w:szCs w:val="22"/>
          <w:lang w:val="en-US"/>
        </w:rPr>
        <w:t>Wellbeing</w:t>
      </w:r>
      <w:r w:rsidR="001376CA" w:rsidRPr="003638C6">
        <w:rPr>
          <w:rFonts w:ascii="Arial" w:eastAsiaTheme="minorEastAsia" w:hAnsi="Arial" w:cs="Arial"/>
          <w:b/>
          <w:bCs/>
          <w:color w:val="0082AA"/>
          <w:kern w:val="24"/>
          <w:sz w:val="22"/>
          <w:szCs w:val="22"/>
          <w:lang w:val="en-US"/>
        </w:rPr>
        <w:t xml:space="preserve"> </w:t>
      </w:r>
      <w:r w:rsidR="003638C6">
        <w:rPr>
          <w:rFonts w:ascii="Arial" w:eastAsiaTheme="minorEastAsia" w:hAnsi="Arial" w:cs="Arial"/>
          <w:b/>
          <w:bCs/>
          <w:color w:val="0082AA"/>
          <w:kern w:val="24"/>
          <w:sz w:val="22"/>
          <w:szCs w:val="22"/>
          <w:lang w:val="en-US"/>
        </w:rPr>
        <w:t>G</w:t>
      </w:r>
      <w:r w:rsidR="001376CA" w:rsidRPr="003638C6">
        <w:rPr>
          <w:rFonts w:ascii="Arial" w:eastAsiaTheme="minorEastAsia" w:hAnsi="Arial" w:cs="Arial"/>
          <w:b/>
          <w:bCs/>
          <w:color w:val="0082AA"/>
          <w:kern w:val="24"/>
          <w:sz w:val="22"/>
          <w:szCs w:val="22"/>
          <w:lang w:val="en-US"/>
        </w:rPr>
        <w:t>oals</w:t>
      </w:r>
      <w:r w:rsidR="001376CA">
        <w:rPr>
          <w:rFonts w:ascii="Arial" w:eastAsiaTheme="minorEastAsia" w:hAnsi="Arial" w:cs="Arial"/>
          <w:color w:val="000000" w:themeColor="text1"/>
          <w:kern w:val="24"/>
          <w:sz w:val="22"/>
          <w:szCs w:val="22"/>
          <w:lang w:val="en-US"/>
        </w:rPr>
        <w:t xml:space="preserve"> and three matching </w:t>
      </w:r>
      <w:r w:rsidR="003638C6" w:rsidRPr="003638C6">
        <w:rPr>
          <w:rFonts w:ascii="Arial" w:eastAsiaTheme="minorEastAsia" w:hAnsi="Arial" w:cs="Arial"/>
          <w:b/>
          <w:bCs/>
          <w:color w:val="0082AA"/>
          <w:kern w:val="24"/>
          <w:sz w:val="22"/>
          <w:szCs w:val="22"/>
          <w:lang w:val="en-US"/>
        </w:rPr>
        <w:t>S</w:t>
      </w:r>
      <w:r w:rsidR="001376CA" w:rsidRPr="003638C6">
        <w:rPr>
          <w:rFonts w:ascii="Arial" w:eastAsiaTheme="minorEastAsia" w:hAnsi="Arial" w:cs="Arial"/>
          <w:b/>
          <w:bCs/>
          <w:color w:val="0082AA"/>
          <w:kern w:val="24"/>
          <w:sz w:val="22"/>
          <w:szCs w:val="22"/>
          <w:lang w:val="en-US"/>
        </w:rPr>
        <w:t xml:space="preserve">caling </w:t>
      </w:r>
      <w:r w:rsidR="003638C6" w:rsidRPr="003638C6">
        <w:rPr>
          <w:rFonts w:ascii="Arial" w:eastAsiaTheme="minorEastAsia" w:hAnsi="Arial" w:cs="Arial"/>
          <w:b/>
          <w:bCs/>
          <w:color w:val="0082AA"/>
          <w:kern w:val="24"/>
          <w:sz w:val="22"/>
          <w:szCs w:val="22"/>
          <w:lang w:val="en-US"/>
        </w:rPr>
        <w:t>Q</w:t>
      </w:r>
      <w:r w:rsidR="001376CA" w:rsidRPr="003638C6">
        <w:rPr>
          <w:rFonts w:ascii="Arial" w:eastAsiaTheme="minorEastAsia" w:hAnsi="Arial" w:cs="Arial"/>
          <w:b/>
          <w:bCs/>
          <w:color w:val="0082AA"/>
          <w:kern w:val="24"/>
          <w:sz w:val="22"/>
          <w:szCs w:val="22"/>
          <w:lang w:val="en-US"/>
        </w:rPr>
        <w:t>uestions</w:t>
      </w:r>
      <w:r w:rsidR="001376CA">
        <w:rPr>
          <w:rFonts w:ascii="Arial" w:eastAsiaTheme="minorEastAsia" w:hAnsi="Arial" w:cs="Arial"/>
          <w:color w:val="000000" w:themeColor="text1"/>
          <w:kern w:val="24"/>
          <w:sz w:val="22"/>
          <w:szCs w:val="22"/>
          <w:lang w:val="en-US"/>
        </w:rPr>
        <w:t xml:space="preserve">). </w:t>
      </w:r>
      <w:r w:rsidR="00691B42">
        <w:rPr>
          <w:rFonts w:ascii="Arial" w:eastAsiaTheme="minorEastAsia" w:hAnsi="Arial" w:cs="Arial"/>
          <w:color w:val="000000" w:themeColor="text1"/>
          <w:kern w:val="24"/>
          <w:sz w:val="22"/>
          <w:szCs w:val="22"/>
          <w:lang w:val="en-US"/>
        </w:rPr>
        <w:t xml:space="preserve">There should be no more than four Statement, Goal and Scaling ‘trios’ as if there </w:t>
      </w:r>
      <w:proofErr w:type="gramStart"/>
      <w:r w:rsidR="00691B42">
        <w:rPr>
          <w:rFonts w:ascii="Arial" w:eastAsiaTheme="minorEastAsia" w:hAnsi="Arial" w:cs="Arial"/>
          <w:color w:val="000000" w:themeColor="text1"/>
          <w:kern w:val="24"/>
          <w:sz w:val="22"/>
          <w:szCs w:val="22"/>
          <w:lang w:val="en-US"/>
        </w:rPr>
        <w:t>is</w:t>
      </w:r>
      <w:proofErr w:type="gramEnd"/>
      <w:r w:rsidR="00691B42">
        <w:rPr>
          <w:rFonts w:ascii="Arial" w:eastAsiaTheme="minorEastAsia" w:hAnsi="Arial" w:cs="Arial"/>
          <w:color w:val="000000" w:themeColor="text1"/>
          <w:kern w:val="24"/>
          <w:sz w:val="22"/>
          <w:szCs w:val="22"/>
          <w:lang w:val="en-US"/>
        </w:rPr>
        <w:t xml:space="preserve"> multiple worries these should be grouped into abuse types.</w:t>
      </w:r>
    </w:p>
    <w:p w14:paraId="34581C63" w14:textId="53C22527" w:rsidR="00192039" w:rsidRPr="001376CA" w:rsidRDefault="00672FBB" w:rsidP="001376CA">
      <w:pPr>
        <w:pStyle w:val="NormalWeb"/>
        <w:numPr>
          <w:ilvl w:val="0"/>
          <w:numId w:val="10"/>
        </w:numPr>
        <w:spacing w:before="0" w:beforeAutospacing="0" w:after="0" w:afterAutospacing="0"/>
        <w:rPr>
          <w:rFonts w:ascii="Arial" w:eastAsiaTheme="minorEastAsia" w:hAnsi="Arial" w:cs="Arial"/>
          <w:color w:val="000000" w:themeColor="text1"/>
          <w:kern w:val="24"/>
          <w:sz w:val="22"/>
          <w:szCs w:val="22"/>
          <w:lang w:val="en-US"/>
        </w:rPr>
      </w:pPr>
      <w:r w:rsidRPr="007D4194">
        <w:rPr>
          <w:rFonts w:ascii="Arial" w:eastAsiaTheme="minorEastAsia" w:hAnsi="Arial" w:cs="Arial"/>
          <w:b/>
          <w:color w:val="007CB0"/>
          <w:kern w:val="24"/>
          <w:sz w:val="22"/>
          <w:szCs w:val="22"/>
          <w:lang w:val="en-US"/>
        </w:rPr>
        <w:t xml:space="preserve">What needs to happen? </w:t>
      </w:r>
      <w:r w:rsidRPr="00672FBB">
        <w:rPr>
          <w:rFonts w:ascii="Arial" w:eastAsiaTheme="minorEastAsia" w:hAnsi="Arial" w:cs="Arial"/>
          <w:color w:val="000000" w:themeColor="text1"/>
          <w:kern w:val="24"/>
          <w:sz w:val="22"/>
          <w:szCs w:val="22"/>
          <w:lang w:val="en-US"/>
        </w:rPr>
        <w:t>These are the actions</w:t>
      </w:r>
      <w:r w:rsidR="0069260A">
        <w:rPr>
          <w:rFonts w:ascii="Arial" w:eastAsiaTheme="minorEastAsia" w:hAnsi="Arial" w:cs="Arial"/>
          <w:color w:val="000000" w:themeColor="text1"/>
          <w:kern w:val="24"/>
          <w:sz w:val="22"/>
          <w:szCs w:val="22"/>
          <w:lang w:val="en-US"/>
        </w:rPr>
        <w:t xml:space="preserve"> and tasks </w:t>
      </w:r>
      <w:r w:rsidRPr="00672FBB">
        <w:rPr>
          <w:rFonts w:ascii="Arial" w:eastAsiaTheme="minorEastAsia" w:hAnsi="Arial" w:cs="Arial"/>
          <w:color w:val="000000" w:themeColor="text1"/>
          <w:kern w:val="24"/>
          <w:sz w:val="22"/>
          <w:szCs w:val="22"/>
          <w:lang w:val="en-US"/>
        </w:rPr>
        <w:t xml:space="preserve">that have been agreed upon with the family that outlines who will do what, and when. These should be </w:t>
      </w:r>
      <w:proofErr w:type="spellStart"/>
      <w:r w:rsidRPr="00672FBB">
        <w:rPr>
          <w:rFonts w:ascii="Arial" w:eastAsiaTheme="minorEastAsia" w:hAnsi="Arial" w:cs="Arial"/>
          <w:color w:val="000000" w:themeColor="text1"/>
          <w:kern w:val="24"/>
          <w:sz w:val="22"/>
          <w:szCs w:val="22"/>
          <w:lang w:val="en-US"/>
        </w:rPr>
        <w:t>prioritised</w:t>
      </w:r>
      <w:proofErr w:type="spellEnd"/>
      <w:r w:rsidRPr="00672FBB">
        <w:rPr>
          <w:rFonts w:ascii="Arial" w:eastAsiaTheme="minorEastAsia" w:hAnsi="Arial" w:cs="Arial"/>
          <w:color w:val="000000" w:themeColor="text1"/>
          <w:kern w:val="24"/>
          <w:sz w:val="22"/>
          <w:szCs w:val="22"/>
          <w:lang w:val="en-US"/>
        </w:rPr>
        <w:t xml:space="preserve"> based on the analysis of worries and outline what actions will be taken to reduce these worries so that </w:t>
      </w:r>
      <w:r w:rsidR="00785A6F">
        <w:rPr>
          <w:rFonts w:ascii="Arial" w:eastAsiaTheme="minorEastAsia" w:hAnsi="Arial" w:cs="Arial"/>
          <w:color w:val="000000" w:themeColor="text1"/>
          <w:kern w:val="24"/>
          <w:sz w:val="22"/>
          <w:szCs w:val="22"/>
          <w:lang w:val="en-US"/>
        </w:rPr>
        <w:t>Wellbeing</w:t>
      </w:r>
      <w:r w:rsidRPr="00672FBB">
        <w:rPr>
          <w:rFonts w:ascii="Arial" w:eastAsiaTheme="minorEastAsia" w:hAnsi="Arial" w:cs="Arial"/>
          <w:color w:val="000000" w:themeColor="text1"/>
          <w:kern w:val="24"/>
          <w:sz w:val="22"/>
          <w:szCs w:val="22"/>
          <w:lang w:val="en-US"/>
        </w:rPr>
        <w:t xml:space="preserve"> can be achieved</w:t>
      </w:r>
      <w:r>
        <w:rPr>
          <w:rFonts w:ascii="Arial" w:eastAsiaTheme="minorEastAsia" w:hAnsi="Arial" w:cs="Arial"/>
          <w:color w:val="000000" w:themeColor="text1"/>
          <w:kern w:val="24"/>
          <w:sz w:val="22"/>
          <w:szCs w:val="22"/>
          <w:lang w:val="en-US"/>
        </w:rPr>
        <w:t xml:space="preserve">. This will talk about the solutions the family have come up with to improve </w:t>
      </w:r>
      <w:r w:rsidR="0069260A">
        <w:rPr>
          <w:rFonts w:ascii="Arial" w:eastAsiaTheme="minorEastAsia" w:hAnsi="Arial" w:cs="Arial"/>
          <w:color w:val="000000" w:themeColor="text1"/>
          <w:kern w:val="24"/>
          <w:sz w:val="22"/>
          <w:szCs w:val="22"/>
          <w:lang w:val="en-US"/>
        </w:rPr>
        <w:t>W</w:t>
      </w:r>
      <w:r w:rsidR="00785A6F">
        <w:rPr>
          <w:rFonts w:ascii="Arial" w:eastAsiaTheme="minorEastAsia" w:hAnsi="Arial" w:cs="Arial"/>
          <w:color w:val="000000" w:themeColor="text1"/>
          <w:kern w:val="24"/>
          <w:sz w:val="22"/>
          <w:szCs w:val="22"/>
          <w:lang w:val="en-US"/>
        </w:rPr>
        <w:t>ellbeing</w:t>
      </w:r>
      <w:r w:rsidR="003638C6">
        <w:rPr>
          <w:rFonts w:ascii="Arial" w:eastAsiaTheme="minorEastAsia" w:hAnsi="Arial" w:cs="Arial"/>
          <w:color w:val="000000" w:themeColor="text1"/>
          <w:kern w:val="24"/>
          <w:sz w:val="22"/>
          <w:szCs w:val="22"/>
          <w:lang w:val="en-US"/>
        </w:rPr>
        <w:t xml:space="preserve">, what </w:t>
      </w:r>
      <w:r w:rsidR="0069260A">
        <w:rPr>
          <w:rFonts w:ascii="Arial" w:eastAsiaTheme="minorEastAsia" w:hAnsi="Arial" w:cs="Arial"/>
          <w:color w:val="000000" w:themeColor="text1"/>
          <w:kern w:val="24"/>
          <w:sz w:val="22"/>
          <w:szCs w:val="22"/>
          <w:lang w:val="en-US"/>
        </w:rPr>
        <w:t>W</w:t>
      </w:r>
      <w:r w:rsidR="003638C6">
        <w:rPr>
          <w:rFonts w:ascii="Arial" w:eastAsiaTheme="minorEastAsia" w:hAnsi="Arial" w:cs="Arial"/>
          <w:color w:val="000000" w:themeColor="text1"/>
          <w:kern w:val="24"/>
          <w:sz w:val="22"/>
          <w:szCs w:val="22"/>
          <w:lang w:val="en-US"/>
        </w:rPr>
        <w:t xml:space="preserve">ellbeing planning will look like moving </w:t>
      </w:r>
      <w:r w:rsidR="0069260A">
        <w:rPr>
          <w:rFonts w:ascii="Arial" w:eastAsiaTheme="minorEastAsia" w:hAnsi="Arial" w:cs="Arial"/>
          <w:color w:val="000000" w:themeColor="text1"/>
          <w:kern w:val="24"/>
          <w:sz w:val="22"/>
          <w:szCs w:val="22"/>
          <w:lang w:val="en-US"/>
        </w:rPr>
        <w:t>forward, and</w:t>
      </w:r>
      <w:r>
        <w:rPr>
          <w:rFonts w:ascii="Arial" w:eastAsiaTheme="minorEastAsia" w:hAnsi="Arial" w:cs="Arial"/>
          <w:color w:val="000000" w:themeColor="text1"/>
          <w:kern w:val="24"/>
          <w:sz w:val="22"/>
          <w:szCs w:val="22"/>
          <w:lang w:val="en-US"/>
        </w:rPr>
        <w:t xml:space="preserve"> what offer of support will be made by professionals to help </w:t>
      </w:r>
      <w:r w:rsidR="003638C6">
        <w:rPr>
          <w:rFonts w:ascii="Arial" w:eastAsiaTheme="minorEastAsia" w:hAnsi="Arial" w:cs="Arial"/>
          <w:color w:val="000000" w:themeColor="text1"/>
          <w:kern w:val="24"/>
          <w:sz w:val="22"/>
          <w:szCs w:val="22"/>
          <w:lang w:val="en-US"/>
        </w:rPr>
        <w:t>the family and network</w:t>
      </w:r>
      <w:r>
        <w:rPr>
          <w:rFonts w:ascii="Arial" w:eastAsiaTheme="minorEastAsia" w:hAnsi="Arial" w:cs="Arial"/>
          <w:color w:val="000000" w:themeColor="text1"/>
          <w:kern w:val="24"/>
          <w:sz w:val="22"/>
          <w:szCs w:val="22"/>
          <w:lang w:val="en-US"/>
        </w:rPr>
        <w:t xml:space="preserve"> achieve </w:t>
      </w:r>
      <w:r w:rsidR="00C563EF">
        <w:rPr>
          <w:rFonts w:ascii="Arial" w:eastAsiaTheme="minorEastAsia" w:hAnsi="Arial" w:cs="Arial"/>
          <w:color w:val="000000" w:themeColor="text1"/>
          <w:kern w:val="24"/>
          <w:sz w:val="22"/>
          <w:szCs w:val="22"/>
          <w:lang w:val="en-US"/>
        </w:rPr>
        <w:t>this</w:t>
      </w:r>
      <w:r>
        <w:rPr>
          <w:rFonts w:ascii="Arial" w:eastAsiaTheme="minorEastAsia" w:hAnsi="Arial" w:cs="Arial"/>
          <w:color w:val="000000" w:themeColor="text1"/>
          <w:kern w:val="24"/>
          <w:sz w:val="22"/>
          <w:szCs w:val="22"/>
          <w:lang w:val="en-US"/>
        </w:rPr>
        <w:t xml:space="preserve">. </w:t>
      </w:r>
    </w:p>
    <w:sectPr w:rsidR="00192039" w:rsidRPr="001376CA" w:rsidSect="009F06CE">
      <w:pgSz w:w="16838" w:h="11906" w:orient="landscape"/>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AA78" w14:textId="77777777" w:rsidR="003E60D3" w:rsidRDefault="003E60D3" w:rsidP="00F75C64">
      <w:pPr>
        <w:spacing w:after="0" w:line="240" w:lineRule="auto"/>
      </w:pPr>
      <w:r>
        <w:separator/>
      </w:r>
    </w:p>
  </w:endnote>
  <w:endnote w:type="continuationSeparator" w:id="0">
    <w:p w14:paraId="429F6F2F" w14:textId="77777777" w:rsidR="003E60D3" w:rsidRDefault="003E60D3" w:rsidP="00F7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o UI">
    <w:altName w:val="Lao UI"/>
    <w:charset w:val="00"/>
    <w:family w:val="swiss"/>
    <w:pitch w:val="variable"/>
    <w:sig w:usb0="82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15A1" w14:textId="77777777" w:rsidR="003E60D3" w:rsidRDefault="003E60D3" w:rsidP="00F75C64">
      <w:pPr>
        <w:spacing w:after="0" w:line="240" w:lineRule="auto"/>
      </w:pPr>
      <w:r>
        <w:separator/>
      </w:r>
    </w:p>
  </w:footnote>
  <w:footnote w:type="continuationSeparator" w:id="0">
    <w:p w14:paraId="2B88B30D" w14:textId="77777777" w:rsidR="003E60D3" w:rsidRDefault="003E60D3" w:rsidP="00F7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DDE"/>
    <w:multiLevelType w:val="hybridMultilevel"/>
    <w:tmpl w:val="923C9010"/>
    <w:lvl w:ilvl="0" w:tplc="1CA8D9D0">
      <w:start w:val="1"/>
      <w:numFmt w:val="decimal"/>
      <w:lvlText w:val="%1."/>
      <w:lvlJc w:val="left"/>
      <w:pPr>
        <w:ind w:left="504" w:hanging="360"/>
      </w:pPr>
      <w:rPr>
        <w:rFonts w:hint="default"/>
        <w:b/>
        <w:color w:val="007CB0"/>
        <w:sz w:val="40"/>
        <w:szCs w:val="40"/>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 w15:restartNumberingAfterBreak="0">
    <w:nsid w:val="04850BFA"/>
    <w:multiLevelType w:val="hybridMultilevel"/>
    <w:tmpl w:val="572C8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9409F"/>
    <w:multiLevelType w:val="hybridMultilevel"/>
    <w:tmpl w:val="321E3A5A"/>
    <w:lvl w:ilvl="0" w:tplc="83749CDC">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 w15:restartNumberingAfterBreak="0">
    <w:nsid w:val="2F340E27"/>
    <w:multiLevelType w:val="hybridMultilevel"/>
    <w:tmpl w:val="1DAEEFC6"/>
    <w:lvl w:ilvl="0" w:tplc="168A1326">
      <w:start w:val="1"/>
      <w:numFmt w:val="decimal"/>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E2701E"/>
    <w:multiLevelType w:val="hybridMultilevel"/>
    <w:tmpl w:val="44446F6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B2E3E"/>
    <w:multiLevelType w:val="hybridMultilevel"/>
    <w:tmpl w:val="FAECE3E2"/>
    <w:lvl w:ilvl="0" w:tplc="0CE85EFE">
      <w:start w:val="3"/>
      <w:numFmt w:val="decimal"/>
      <w:lvlText w:val="%1."/>
      <w:lvlJc w:val="left"/>
      <w:pPr>
        <w:ind w:left="720" w:hanging="360"/>
      </w:pPr>
      <w:rPr>
        <w:rFonts w:hint="default"/>
        <w:b/>
        <w:color w:val="007CB0"/>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232AA4"/>
    <w:multiLevelType w:val="hybridMultilevel"/>
    <w:tmpl w:val="2FB0D036"/>
    <w:lvl w:ilvl="0" w:tplc="2EAE4E06">
      <w:start w:val="1"/>
      <w:numFmt w:val="decimal"/>
      <w:lvlText w:val="%1."/>
      <w:lvlJc w:val="left"/>
      <w:pPr>
        <w:ind w:left="720" w:hanging="360"/>
      </w:pPr>
      <w:rPr>
        <w:rFonts w:hint="default"/>
        <w:color w:val="ED7D31" w:themeColor="accent2"/>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0095A"/>
    <w:multiLevelType w:val="hybridMultilevel"/>
    <w:tmpl w:val="F8A45AB6"/>
    <w:lvl w:ilvl="0" w:tplc="82CE9A54">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647476"/>
    <w:multiLevelType w:val="hybridMultilevel"/>
    <w:tmpl w:val="F3B408B0"/>
    <w:lvl w:ilvl="0" w:tplc="6EA639D4">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D1149"/>
    <w:multiLevelType w:val="hybridMultilevel"/>
    <w:tmpl w:val="B6881434"/>
    <w:lvl w:ilvl="0" w:tplc="6ECC01F6">
      <w:start w:val="3"/>
      <w:numFmt w:val="decimal"/>
      <w:lvlText w:val="%1."/>
      <w:lvlJc w:val="left"/>
      <w:pPr>
        <w:ind w:left="720" w:hanging="360"/>
      </w:pPr>
      <w:rPr>
        <w:rFonts w:hint="default"/>
        <w:color w:val="C45911" w:themeColor="accent2" w:themeShade="BF"/>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656590">
    <w:abstractNumId w:val="1"/>
  </w:num>
  <w:num w:numId="2" w16cid:durableId="181749873">
    <w:abstractNumId w:val="6"/>
  </w:num>
  <w:num w:numId="3" w16cid:durableId="1469669512">
    <w:abstractNumId w:val="9"/>
  </w:num>
  <w:num w:numId="4" w16cid:durableId="734397891">
    <w:abstractNumId w:val="5"/>
  </w:num>
  <w:num w:numId="5" w16cid:durableId="1541280433">
    <w:abstractNumId w:val="4"/>
  </w:num>
  <w:num w:numId="6" w16cid:durableId="675811609">
    <w:abstractNumId w:val="8"/>
  </w:num>
  <w:num w:numId="7" w16cid:durableId="1669211061">
    <w:abstractNumId w:val="7"/>
  </w:num>
  <w:num w:numId="8" w16cid:durableId="1019044791">
    <w:abstractNumId w:val="3"/>
  </w:num>
  <w:num w:numId="9" w16cid:durableId="972976969">
    <w:abstractNumId w:val="2"/>
  </w:num>
  <w:num w:numId="10" w16cid:durableId="108248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NzIwMTUxNjAyNrBU0lEKTi0uzszPAykwrAUAMx11+ywAAAA="/>
  </w:docVars>
  <w:rsids>
    <w:rsidRoot w:val="00177023"/>
    <w:rsid w:val="00056772"/>
    <w:rsid w:val="00092918"/>
    <w:rsid w:val="000B0CC2"/>
    <w:rsid w:val="000B5F4C"/>
    <w:rsid w:val="00100074"/>
    <w:rsid w:val="00117B63"/>
    <w:rsid w:val="00117E9B"/>
    <w:rsid w:val="00125E76"/>
    <w:rsid w:val="001376CA"/>
    <w:rsid w:val="00162591"/>
    <w:rsid w:val="00177023"/>
    <w:rsid w:val="00192039"/>
    <w:rsid w:val="00246317"/>
    <w:rsid w:val="00281321"/>
    <w:rsid w:val="002A0BB1"/>
    <w:rsid w:val="002B26E0"/>
    <w:rsid w:val="00361151"/>
    <w:rsid w:val="003638C6"/>
    <w:rsid w:val="00397ADF"/>
    <w:rsid w:val="003B4815"/>
    <w:rsid w:val="003C21F9"/>
    <w:rsid w:val="003E60D3"/>
    <w:rsid w:val="003F5D5F"/>
    <w:rsid w:val="00423731"/>
    <w:rsid w:val="00441E57"/>
    <w:rsid w:val="004A5A00"/>
    <w:rsid w:val="004B47E0"/>
    <w:rsid w:val="00672FBB"/>
    <w:rsid w:val="00691B42"/>
    <w:rsid w:val="0069260A"/>
    <w:rsid w:val="006B21DC"/>
    <w:rsid w:val="007240F9"/>
    <w:rsid w:val="007425F8"/>
    <w:rsid w:val="00785A6F"/>
    <w:rsid w:val="00794833"/>
    <w:rsid w:val="007D4194"/>
    <w:rsid w:val="008D02B7"/>
    <w:rsid w:val="00970AB2"/>
    <w:rsid w:val="009E2732"/>
    <w:rsid w:val="009F06CE"/>
    <w:rsid w:val="00BF4A50"/>
    <w:rsid w:val="00C03E7A"/>
    <w:rsid w:val="00C563EF"/>
    <w:rsid w:val="00D32089"/>
    <w:rsid w:val="00D4558D"/>
    <w:rsid w:val="00E61778"/>
    <w:rsid w:val="00EF06CA"/>
    <w:rsid w:val="00F15E73"/>
    <w:rsid w:val="00F75C64"/>
    <w:rsid w:val="00FC66C3"/>
    <w:rsid w:val="00FF4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26D9"/>
  <w15:chartTrackingRefBased/>
  <w15:docId w15:val="{17819A5D-AED2-4080-BFA9-4E59A0CA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023"/>
  </w:style>
  <w:style w:type="paragraph" w:styleId="Heading1">
    <w:name w:val="heading 1"/>
    <w:basedOn w:val="Normal"/>
    <w:next w:val="Normal"/>
    <w:link w:val="Heading1Char"/>
    <w:uiPriority w:val="9"/>
    <w:qFormat/>
    <w:rsid w:val="00177023"/>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177023"/>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17702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77023"/>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77023"/>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7702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7702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7702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7702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7023"/>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177023"/>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17702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77023"/>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77023"/>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7702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7702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7702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7702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77023"/>
    <w:pPr>
      <w:spacing w:line="240" w:lineRule="auto"/>
    </w:pPr>
    <w:rPr>
      <w:b/>
      <w:bCs/>
      <w:smallCaps/>
      <w:color w:val="595959" w:themeColor="text1" w:themeTint="A6"/>
    </w:rPr>
  </w:style>
  <w:style w:type="paragraph" w:styleId="Title">
    <w:name w:val="Title"/>
    <w:basedOn w:val="Normal"/>
    <w:next w:val="Normal"/>
    <w:link w:val="TitleChar"/>
    <w:uiPriority w:val="10"/>
    <w:qFormat/>
    <w:rsid w:val="0017702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7702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7702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77023"/>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77023"/>
    <w:rPr>
      <w:b/>
      <w:bCs/>
    </w:rPr>
  </w:style>
  <w:style w:type="character" w:styleId="Emphasis">
    <w:name w:val="Emphasis"/>
    <w:basedOn w:val="DefaultParagraphFont"/>
    <w:uiPriority w:val="20"/>
    <w:qFormat/>
    <w:rsid w:val="00177023"/>
    <w:rPr>
      <w:i/>
      <w:iCs/>
    </w:rPr>
  </w:style>
  <w:style w:type="paragraph" w:styleId="NoSpacing">
    <w:name w:val="No Spacing"/>
    <w:uiPriority w:val="1"/>
    <w:qFormat/>
    <w:rsid w:val="00177023"/>
    <w:pPr>
      <w:spacing w:after="0" w:line="240" w:lineRule="auto"/>
    </w:pPr>
  </w:style>
  <w:style w:type="paragraph" w:styleId="Quote">
    <w:name w:val="Quote"/>
    <w:basedOn w:val="Normal"/>
    <w:next w:val="Normal"/>
    <w:link w:val="QuoteChar"/>
    <w:uiPriority w:val="29"/>
    <w:qFormat/>
    <w:rsid w:val="00177023"/>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77023"/>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77023"/>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77023"/>
    <w:rPr>
      <w:color w:val="404040" w:themeColor="text1" w:themeTint="BF"/>
      <w:sz w:val="32"/>
      <w:szCs w:val="32"/>
    </w:rPr>
  </w:style>
  <w:style w:type="character" w:styleId="SubtleEmphasis">
    <w:name w:val="Subtle Emphasis"/>
    <w:basedOn w:val="DefaultParagraphFont"/>
    <w:uiPriority w:val="19"/>
    <w:qFormat/>
    <w:rsid w:val="00177023"/>
    <w:rPr>
      <w:i/>
      <w:iCs/>
      <w:color w:val="595959" w:themeColor="text1" w:themeTint="A6"/>
    </w:rPr>
  </w:style>
  <w:style w:type="character" w:styleId="IntenseEmphasis">
    <w:name w:val="Intense Emphasis"/>
    <w:basedOn w:val="DefaultParagraphFont"/>
    <w:uiPriority w:val="21"/>
    <w:qFormat/>
    <w:rsid w:val="00177023"/>
    <w:rPr>
      <w:b/>
      <w:bCs/>
      <w:i/>
      <w:iCs/>
    </w:rPr>
  </w:style>
  <w:style w:type="character" w:styleId="SubtleReference">
    <w:name w:val="Subtle Reference"/>
    <w:basedOn w:val="DefaultParagraphFont"/>
    <w:uiPriority w:val="31"/>
    <w:qFormat/>
    <w:rsid w:val="0017702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77023"/>
    <w:rPr>
      <w:b/>
      <w:bCs/>
      <w:caps w:val="0"/>
      <w:smallCaps/>
      <w:color w:val="auto"/>
      <w:spacing w:val="3"/>
      <w:u w:val="single"/>
    </w:rPr>
  </w:style>
  <w:style w:type="character" w:styleId="BookTitle">
    <w:name w:val="Book Title"/>
    <w:basedOn w:val="DefaultParagraphFont"/>
    <w:uiPriority w:val="33"/>
    <w:qFormat/>
    <w:rsid w:val="00177023"/>
    <w:rPr>
      <w:b/>
      <w:bCs/>
      <w:smallCaps/>
      <w:spacing w:val="7"/>
    </w:rPr>
  </w:style>
  <w:style w:type="paragraph" w:styleId="TOCHeading">
    <w:name w:val="TOC Heading"/>
    <w:basedOn w:val="Heading1"/>
    <w:next w:val="Normal"/>
    <w:uiPriority w:val="39"/>
    <w:semiHidden/>
    <w:unhideWhenUsed/>
    <w:qFormat/>
    <w:rsid w:val="00177023"/>
    <w:pPr>
      <w:outlineLvl w:val="9"/>
    </w:pPr>
  </w:style>
  <w:style w:type="paragraph" w:customStyle="1" w:styleId="Default">
    <w:name w:val="Default"/>
    <w:rsid w:val="00177023"/>
    <w:pPr>
      <w:autoSpaceDE w:val="0"/>
      <w:autoSpaceDN w:val="0"/>
      <w:adjustRightInd w:val="0"/>
      <w:spacing w:after="0" w:line="240" w:lineRule="auto"/>
    </w:pPr>
    <w:rPr>
      <w:rFonts w:ascii="Lao UI" w:hAnsi="Lao UI" w:cs="Lao UI"/>
      <w:color w:val="000000"/>
      <w:sz w:val="24"/>
      <w:szCs w:val="24"/>
    </w:rPr>
  </w:style>
  <w:style w:type="paragraph" w:styleId="Header">
    <w:name w:val="header"/>
    <w:basedOn w:val="Normal"/>
    <w:link w:val="HeaderChar"/>
    <w:uiPriority w:val="99"/>
    <w:unhideWhenUsed/>
    <w:rsid w:val="00F75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C64"/>
  </w:style>
  <w:style w:type="paragraph" w:styleId="Footer">
    <w:name w:val="footer"/>
    <w:basedOn w:val="Normal"/>
    <w:link w:val="FooterChar"/>
    <w:uiPriority w:val="99"/>
    <w:unhideWhenUsed/>
    <w:rsid w:val="00F75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C64"/>
  </w:style>
  <w:style w:type="paragraph" w:styleId="ListParagraph">
    <w:name w:val="List Paragraph"/>
    <w:basedOn w:val="Normal"/>
    <w:uiPriority w:val="34"/>
    <w:qFormat/>
    <w:rsid w:val="00F75C64"/>
    <w:pPr>
      <w:ind w:left="720"/>
      <w:contextualSpacing/>
    </w:pPr>
  </w:style>
  <w:style w:type="paragraph" w:styleId="NormalWeb">
    <w:name w:val="Normal (Web)"/>
    <w:basedOn w:val="Normal"/>
    <w:uiPriority w:val="99"/>
    <w:unhideWhenUsed/>
    <w:rsid w:val="00970A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1039">
      <w:bodyDiv w:val="1"/>
      <w:marLeft w:val="0"/>
      <w:marRight w:val="0"/>
      <w:marTop w:val="0"/>
      <w:marBottom w:val="0"/>
      <w:divBdr>
        <w:top w:val="none" w:sz="0" w:space="0" w:color="auto"/>
        <w:left w:val="none" w:sz="0" w:space="0" w:color="auto"/>
        <w:bottom w:val="none" w:sz="0" w:space="0" w:color="auto"/>
        <w:right w:val="none" w:sz="0" w:space="0" w:color="auto"/>
      </w:divBdr>
    </w:div>
    <w:div w:id="271521236">
      <w:bodyDiv w:val="1"/>
      <w:marLeft w:val="0"/>
      <w:marRight w:val="0"/>
      <w:marTop w:val="0"/>
      <w:marBottom w:val="0"/>
      <w:divBdr>
        <w:top w:val="none" w:sz="0" w:space="0" w:color="auto"/>
        <w:left w:val="none" w:sz="0" w:space="0" w:color="auto"/>
        <w:bottom w:val="none" w:sz="0" w:space="0" w:color="auto"/>
        <w:right w:val="none" w:sz="0" w:space="0" w:color="auto"/>
      </w:divBdr>
    </w:div>
    <w:div w:id="753362610">
      <w:bodyDiv w:val="1"/>
      <w:marLeft w:val="0"/>
      <w:marRight w:val="0"/>
      <w:marTop w:val="0"/>
      <w:marBottom w:val="0"/>
      <w:divBdr>
        <w:top w:val="none" w:sz="0" w:space="0" w:color="auto"/>
        <w:left w:val="none" w:sz="0" w:space="0" w:color="auto"/>
        <w:bottom w:val="none" w:sz="0" w:space="0" w:color="auto"/>
        <w:right w:val="none" w:sz="0" w:space="0" w:color="auto"/>
      </w:divBdr>
    </w:div>
    <w:div w:id="1339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929</Words>
  <Characters>5297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David</dc:creator>
  <cp:keywords/>
  <dc:description/>
  <cp:lastModifiedBy>Astill, Charlotte</cp:lastModifiedBy>
  <cp:revision>2</cp:revision>
  <dcterms:created xsi:type="dcterms:W3CDTF">2025-07-10T09:28:00Z</dcterms:created>
  <dcterms:modified xsi:type="dcterms:W3CDTF">2025-07-10T09:28:00Z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88fffdd7241566270ab5b1edfe5ad8f2ec0a9b0baaeb53451b4e1a50c40ca9c0</vt:lpwstr>
  </property>
</Properties>
</file>